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2D7" w:rsidRPr="000D12B3" w:rsidRDefault="003002D7">
      <w:pPr>
        <w:jc w:val="center"/>
        <w:rPr>
          <w:rFonts w:ascii="Times New Roman" w:eastAsia="宋体" w:hAnsi="Times New Roman" w:cs="Times New Roman"/>
          <w:b/>
          <w:sz w:val="48"/>
          <w:szCs w:val="48"/>
        </w:rPr>
      </w:pPr>
    </w:p>
    <w:p w:rsidR="003002D7" w:rsidRPr="000D12B3" w:rsidRDefault="003002D7">
      <w:pPr>
        <w:spacing w:line="360" w:lineRule="auto"/>
        <w:jc w:val="center"/>
        <w:rPr>
          <w:rFonts w:ascii="Times New Roman" w:eastAsia="宋体" w:hAnsi="Times New Roman" w:cs="Times New Roman"/>
          <w:b/>
          <w:sz w:val="36"/>
          <w:szCs w:val="36"/>
        </w:rPr>
      </w:pPr>
    </w:p>
    <w:p w:rsidR="003002D7" w:rsidRPr="000D12B3" w:rsidRDefault="003002D7">
      <w:pPr>
        <w:spacing w:line="360" w:lineRule="auto"/>
        <w:jc w:val="center"/>
        <w:rPr>
          <w:rFonts w:ascii="Times New Roman" w:eastAsia="宋体" w:hAnsi="Times New Roman" w:cs="Times New Roman"/>
          <w:b/>
          <w:sz w:val="36"/>
          <w:szCs w:val="36"/>
        </w:rPr>
      </w:pPr>
    </w:p>
    <w:p w:rsidR="003002D7" w:rsidRPr="000D12B3" w:rsidRDefault="003002D7">
      <w:pPr>
        <w:spacing w:line="360" w:lineRule="auto"/>
        <w:jc w:val="center"/>
        <w:rPr>
          <w:rFonts w:ascii="Times New Roman" w:eastAsia="宋体" w:hAnsi="Times New Roman" w:cs="Times New Roman"/>
          <w:b/>
          <w:sz w:val="36"/>
          <w:szCs w:val="36"/>
        </w:rPr>
      </w:pPr>
    </w:p>
    <w:p w:rsidR="003002D7" w:rsidRPr="000D12B3" w:rsidRDefault="0057672E">
      <w:pPr>
        <w:spacing w:line="360" w:lineRule="auto"/>
        <w:jc w:val="center"/>
        <w:rPr>
          <w:rFonts w:ascii="Times New Roman" w:eastAsia="宋体" w:hAnsi="Times New Roman" w:cs="Times New Roman"/>
          <w:b/>
          <w:sz w:val="44"/>
          <w:szCs w:val="44"/>
        </w:rPr>
      </w:pPr>
      <w:r w:rsidRPr="000D12B3">
        <w:rPr>
          <w:rFonts w:ascii="Times New Roman" w:eastAsia="宋体" w:hAnsi="宋体" w:cs="Times New Roman"/>
          <w:b/>
          <w:sz w:val="44"/>
          <w:szCs w:val="44"/>
        </w:rPr>
        <w:t>《</w:t>
      </w:r>
      <w:r w:rsidR="00C31527" w:rsidRPr="000D12B3">
        <w:rPr>
          <w:rFonts w:ascii="宋体" w:eastAsia="宋体" w:hAnsi="宋体" w:hint="eastAsia"/>
          <w:b/>
          <w:sz w:val="44"/>
          <w:szCs w:val="44"/>
        </w:rPr>
        <w:t>油气管道电磁外检测设备检定规程</w:t>
      </w:r>
      <w:r w:rsidRPr="000D12B3">
        <w:rPr>
          <w:rFonts w:ascii="Times New Roman" w:eastAsia="宋体" w:hAnsi="宋体" w:cs="Times New Roman"/>
          <w:b/>
          <w:sz w:val="44"/>
          <w:szCs w:val="44"/>
        </w:rPr>
        <w:t>》</w:t>
      </w:r>
    </w:p>
    <w:p w:rsidR="003002D7" w:rsidRPr="000D12B3" w:rsidRDefault="0057672E">
      <w:pPr>
        <w:jc w:val="center"/>
        <w:rPr>
          <w:rFonts w:ascii="Times New Roman" w:eastAsia="宋体" w:hAnsi="Times New Roman" w:cs="Times New Roman"/>
          <w:b/>
          <w:sz w:val="72"/>
          <w:szCs w:val="72"/>
        </w:rPr>
      </w:pPr>
      <w:r w:rsidRPr="000D12B3">
        <w:rPr>
          <w:rFonts w:ascii="Times New Roman" w:eastAsia="宋体" w:hAnsi="宋体" w:cs="Times New Roman"/>
          <w:b/>
          <w:sz w:val="44"/>
          <w:szCs w:val="44"/>
        </w:rPr>
        <w:t>不确定度评定报告</w:t>
      </w:r>
    </w:p>
    <w:p w:rsidR="003002D7" w:rsidRPr="000D12B3" w:rsidRDefault="003002D7">
      <w:pPr>
        <w:jc w:val="center"/>
        <w:rPr>
          <w:rFonts w:ascii="Times New Roman" w:eastAsia="宋体" w:hAnsi="Times New Roman" w:cs="Times New Roman"/>
          <w:sz w:val="36"/>
          <w:szCs w:val="36"/>
        </w:rPr>
      </w:pPr>
    </w:p>
    <w:p w:rsidR="003002D7" w:rsidRPr="000D12B3" w:rsidRDefault="003002D7">
      <w:pPr>
        <w:jc w:val="center"/>
        <w:rPr>
          <w:rFonts w:ascii="Times New Roman" w:eastAsia="宋体" w:hAnsi="Times New Roman" w:cs="Times New Roman"/>
          <w:sz w:val="36"/>
          <w:szCs w:val="36"/>
        </w:rPr>
      </w:pPr>
    </w:p>
    <w:p w:rsidR="003002D7" w:rsidRPr="000D12B3" w:rsidRDefault="003002D7">
      <w:pPr>
        <w:jc w:val="center"/>
        <w:rPr>
          <w:rFonts w:ascii="Times New Roman" w:eastAsia="宋体" w:hAnsi="Times New Roman" w:cs="Times New Roman"/>
          <w:sz w:val="36"/>
          <w:szCs w:val="36"/>
        </w:rPr>
      </w:pPr>
    </w:p>
    <w:p w:rsidR="003002D7" w:rsidRPr="000D12B3" w:rsidRDefault="003002D7">
      <w:pPr>
        <w:jc w:val="center"/>
        <w:rPr>
          <w:rFonts w:ascii="Times New Roman" w:eastAsia="宋体" w:hAnsi="Times New Roman" w:cs="Times New Roman"/>
          <w:sz w:val="36"/>
          <w:szCs w:val="36"/>
        </w:rPr>
      </w:pPr>
    </w:p>
    <w:p w:rsidR="003002D7" w:rsidRPr="000D12B3" w:rsidRDefault="003002D7">
      <w:pPr>
        <w:jc w:val="center"/>
        <w:rPr>
          <w:rFonts w:ascii="Times New Roman" w:eastAsia="宋体" w:hAnsi="Times New Roman" w:cs="Times New Roman"/>
          <w:sz w:val="36"/>
          <w:szCs w:val="36"/>
        </w:rPr>
      </w:pPr>
    </w:p>
    <w:p w:rsidR="003002D7" w:rsidRPr="000D12B3" w:rsidRDefault="003002D7">
      <w:pPr>
        <w:jc w:val="center"/>
        <w:rPr>
          <w:rFonts w:ascii="Times New Roman" w:eastAsia="宋体" w:hAnsi="Times New Roman" w:cs="Times New Roman"/>
          <w:sz w:val="36"/>
          <w:szCs w:val="36"/>
        </w:rPr>
      </w:pPr>
    </w:p>
    <w:p w:rsidR="003002D7" w:rsidRPr="000D12B3" w:rsidRDefault="003002D7">
      <w:pPr>
        <w:jc w:val="center"/>
        <w:rPr>
          <w:rFonts w:ascii="Times New Roman" w:eastAsia="宋体" w:hAnsi="Times New Roman" w:cs="Times New Roman"/>
          <w:sz w:val="36"/>
          <w:szCs w:val="36"/>
        </w:rPr>
      </w:pPr>
    </w:p>
    <w:p w:rsidR="003002D7" w:rsidRPr="000D12B3" w:rsidRDefault="003002D7">
      <w:pPr>
        <w:jc w:val="center"/>
        <w:rPr>
          <w:rFonts w:ascii="Times New Roman" w:eastAsia="宋体" w:hAnsi="Times New Roman" w:cs="Times New Roman"/>
          <w:sz w:val="36"/>
          <w:szCs w:val="36"/>
        </w:rPr>
      </w:pPr>
    </w:p>
    <w:p w:rsidR="003002D7" w:rsidRPr="000D12B3" w:rsidRDefault="003002D7">
      <w:pPr>
        <w:jc w:val="center"/>
        <w:rPr>
          <w:rFonts w:ascii="Times New Roman" w:eastAsia="宋体" w:hAnsi="Times New Roman" w:cs="Times New Roman"/>
          <w:sz w:val="36"/>
          <w:szCs w:val="36"/>
        </w:rPr>
      </w:pPr>
    </w:p>
    <w:p w:rsidR="003002D7" w:rsidRPr="000D12B3" w:rsidRDefault="003002D7">
      <w:pPr>
        <w:jc w:val="center"/>
        <w:rPr>
          <w:rFonts w:ascii="Times New Roman" w:eastAsia="宋体" w:hAnsi="Times New Roman" w:cs="Times New Roman"/>
          <w:sz w:val="36"/>
          <w:szCs w:val="36"/>
        </w:rPr>
      </w:pPr>
    </w:p>
    <w:p w:rsidR="003002D7" w:rsidRPr="000D12B3" w:rsidRDefault="003002D7">
      <w:pPr>
        <w:jc w:val="center"/>
        <w:rPr>
          <w:rFonts w:ascii="Times New Roman" w:eastAsia="宋体" w:hAnsi="Times New Roman" w:cs="Times New Roman"/>
          <w:sz w:val="36"/>
          <w:szCs w:val="36"/>
        </w:rPr>
      </w:pPr>
    </w:p>
    <w:p w:rsidR="003002D7" w:rsidRPr="000D12B3" w:rsidRDefault="0057672E">
      <w:pPr>
        <w:jc w:val="center"/>
        <w:rPr>
          <w:rFonts w:ascii="Times New Roman" w:eastAsia="宋体" w:hAnsi="Times New Roman" w:cs="Times New Roman"/>
          <w:bCs/>
          <w:sz w:val="32"/>
          <w:szCs w:val="32"/>
        </w:rPr>
      </w:pPr>
      <w:r w:rsidRPr="000D12B3">
        <w:rPr>
          <w:rFonts w:ascii="Times New Roman" w:eastAsia="宋体" w:hAnsi="宋体" w:cs="Times New Roman"/>
          <w:bCs/>
          <w:sz w:val="32"/>
          <w:szCs w:val="32"/>
        </w:rPr>
        <w:t>规范起草小组</w:t>
      </w:r>
    </w:p>
    <w:p w:rsidR="003002D7" w:rsidRPr="000D12B3" w:rsidRDefault="00375605">
      <w:pPr>
        <w:jc w:val="center"/>
        <w:rPr>
          <w:rFonts w:ascii="Times New Roman" w:eastAsia="宋体" w:hAnsi="Times New Roman" w:cs="Times New Roman"/>
          <w:bCs/>
          <w:sz w:val="32"/>
          <w:szCs w:val="32"/>
        </w:rPr>
      </w:pPr>
      <w:r w:rsidRPr="000D12B3">
        <w:rPr>
          <w:rFonts w:ascii="Times New Roman" w:eastAsia="宋体" w:hAnsi="Times New Roman" w:cs="Times New Roman" w:hint="eastAsia"/>
          <w:bCs/>
          <w:sz w:val="32"/>
          <w:szCs w:val="32"/>
        </w:rPr>
        <w:t>202</w:t>
      </w:r>
      <w:r w:rsidR="00C31527" w:rsidRPr="000D12B3">
        <w:rPr>
          <w:rFonts w:ascii="Times New Roman" w:eastAsia="宋体" w:hAnsi="Times New Roman" w:cs="Times New Roman" w:hint="eastAsia"/>
          <w:bCs/>
          <w:sz w:val="32"/>
          <w:szCs w:val="32"/>
        </w:rPr>
        <w:t>6</w:t>
      </w:r>
      <w:r w:rsidR="0057672E" w:rsidRPr="000D12B3">
        <w:rPr>
          <w:rFonts w:ascii="Times New Roman" w:eastAsia="宋体" w:hAnsi="宋体" w:cs="Times New Roman"/>
          <w:bCs/>
          <w:sz w:val="32"/>
          <w:szCs w:val="32"/>
        </w:rPr>
        <w:t>年</w:t>
      </w:r>
      <w:r w:rsidR="00C31527" w:rsidRPr="000D12B3">
        <w:rPr>
          <w:rFonts w:ascii="Times New Roman" w:eastAsia="宋体" w:hAnsi="Times New Roman" w:cs="Times New Roman" w:hint="eastAsia"/>
          <w:bCs/>
          <w:sz w:val="32"/>
          <w:szCs w:val="32"/>
        </w:rPr>
        <w:t>3</w:t>
      </w:r>
      <w:r w:rsidR="0057672E" w:rsidRPr="000D12B3">
        <w:rPr>
          <w:rFonts w:ascii="Times New Roman" w:eastAsia="宋体" w:hAnsi="宋体" w:cs="Times New Roman"/>
          <w:bCs/>
          <w:sz w:val="32"/>
          <w:szCs w:val="32"/>
        </w:rPr>
        <w:t>月</w:t>
      </w:r>
    </w:p>
    <w:p w:rsidR="003002D7" w:rsidRPr="000D12B3" w:rsidRDefault="003002D7">
      <w:pPr>
        <w:widowControl/>
        <w:jc w:val="left"/>
        <w:rPr>
          <w:rFonts w:ascii="Times New Roman" w:eastAsia="宋体" w:hAnsi="Times New Roman" w:cs="Times New Roman"/>
          <w:bCs/>
          <w:sz w:val="32"/>
          <w:szCs w:val="32"/>
        </w:rPr>
      </w:pPr>
    </w:p>
    <w:p w:rsidR="003002D7" w:rsidRPr="000D12B3" w:rsidRDefault="003002D7">
      <w:pPr>
        <w:widowControl/>
        <w:jc w:val="left"/>
        <w:rPr>
          <w:rFonts w:ascii="Times New Roman" w:eastAsia="宋体" w:hAnsi="Times New Roman" w:cs="Times New Roman"/>
          <w:sz w:val="28"/>
          <w:szCs w:val="28"/>
        </w:rPr>
      </w:pPr>
    </w:p>
    <w:p w:rsidR="003002D7" w:rsidRPr="000D12B3" w:rsidRDefault="003002D7">
      <w:pPr>
        <w:widowControl/>
        <w:jc w:val="left"/>
        <w:rPr>
          <w:rFonts w:ascii="Times New Roman" w:eastAsia="宋体" w:hAnsi="Times New Roman" w:cs="Times New Roman"/>
          <w:sz w:val="28"/>
          <w:szCs w:val="28"/>
        </w:rPr>
      </w:pPr>
    </w:p>
    <w:p w:rsidR="00244798" w:rsidRPr="000D12B3" w:rsidRDefault="00C31527" w:rsidP="000E7B2A">
      <w:pPr>
        <w:pStyle w:val="24"/>
        <w:spacing w:beforeLines="50" w:afterLines="50" w:line="240" w:lineRule="auto"/>
        <w:jc w:val="center"/>
        <w:rPr>
          <w:rFonts w:ascii="黑体" w:eastAsia="黑体" w:hAnsi="黑体"/>
          <w:sz w:val="28"/>
          <w:szCs w:val="28"/>
        </w:rPr>
      </w:pPr>
      <w:bookmarkStart w:id="0" w:name="OLE_LINK17"/>
      <w:bookmarkStart w:id="1" w:name="OLE_LINK27"/>
      <w:bookmarkStart w:id="2" w:name="OLE_LINK28"/>
      <w:r w:rsidRPr="000D12B3">
        <w:rPr>
          <w:rFonts w:ascii="黑体" w:eastAsia="黑体" w:hAnsi="黑体" w:hint="eastAsia"/>
          <w:sz w:val="28"/>
          <w:szCs w:val="28"/>
        </w:rPr>
        <w:lastRenderedPageBreak/>
        <w:t>油气管道电磁外检测设备</w:t>
      </w:r>
      <w:bookmarkEnd w:id="0"/>
      <w:bookmarkEnd w:id="1"/>
      <w:bookmarkEnd w:id="2"/>
      <w:r w:rsidR="00244798" w:rsidRPr="000D12B3">
        <w:rPr>
          <w:rFonts w:ascii="黑体" w:eastAsia="黑体" w:hAnsi="黑体"/>
          <w:sz w:val="28"/>
          <w:szCs w:val="28"/>
        </w:rPr>
        <w:t>测量结果不确定度评定</w:t>
      </w:r>
    </w:p>
    <w:p w:rsidR="00A308E4" w:rsidRPr="000D12B3" w:rsidRDefault="00A308E4" w:rsidP="00A308E4">
      <w:pPr>
        <w:spacing w:line="360" w:lineRule="auto"/>
        <w:jc w:val="left"/>
        <w:rPr>
          <w:rFonts w:ascii="黑体" w:eastAsia="黑体" w:hAnsi="黑体" w:cs="Times New Roman"/>
          <w:sz w:val="24"/>
          <w:szCs w:val="20"/>
        </w:rPr>
      </w:pPr>
      <w:r w:rsidRPr="000D12B3">
        <w:rPr>
          <w:rFonts w:ascii="黑体" w:eastAsia="黑体" w:hAnsi="黑体" w:cs="Times New Roman"/>
          <w:sz w:val="24"/>
          <w:szCs w:val="20"/>
        </w:rPr>
        <w:t>1</w:t>
      </w:r>
      <w:r w:rsidR="00C31527" w:rsidRPr="000D12B3">
        <w:rPr>
          <w:rFonts w:ascii="黑体" w:eastAsia="黑体" w:hAnsi="黑体" w:cs="Times New Roman" w:hint="eastAsia"/>
          <w:sz w:val="24"/>
          <w:szCs w:val="20"/>
        </w:rPr>
        <w:t>接收机输出频率测量结果</w:t>
      </w:r>
      <w:r w:rsidRPr="000D12B3">
        <w:rPr>
          <w:rFonts w:ascii="黑体" w:eastAsia="黑体" w:hAnsi="黑体" w:cs="Times New Roman"/>
          <w:sz w:val="24"/>
          <w:szCs w:val="20"/>
        </w:rPr>
        <w:t>不确定度评定</w:t>
      </w:r>
    </w:p>
    <w:p w:rsidR="00A308E4" w:rsidRPr="000D12B3" w:rsidRDefault="00A308E4" w:rsidP="00A308E4">
      <w:pPr>
        <w:spacing w:line="360" w:lineRule="auto"/>
        <w:jc w:val="left"/>
        <w:rPr>
          <w:rFonts w:ascii="宋体" w:eastAsia="宋体" w:hAnsi="宋体" w:cs="Times New Roman"/>
          <w:sz w:val="24"/>
          <w:szCs w:val="20"/>
        </w:rPr>
      </w:pPr>
      <w:r w:rsidRPr="000D12B3">
        <w:rPr>
          <w:rFonts w:ascii="宋体" w:eastAsia="宋体" w:hAnsi="宋体" w:cs="Times New Roman"/>
          <w:sz w:val="24"/>
          <w:szCs w:val="20"/>
        </w:rPr>
        <w:t>1.1 概述</w:t>
      </w:r>
    </w:p>
    <w:p w:rsidR="00A308E4" w:rsidRPr="000D12B3" w:rsidRDefault="00A308E4" w:rsidP="00A308E4">
      <w:pPr>
        <w:spacing w:line="360" w:lineRule="auto"/>
        <w:jc w:val="left"/>
        <w:rPr>
          <w:rFonts w:ascii="宋体" w:eastAsia="宋体" w:hAnsi="宋体" w:cs="Times New Roman"/>
          <w:sz w:val="24"/>
          <w:szCs w:val="20"/>
        </w:rPr>
      </w:pPr>
      <w:r w:rsidRPr="000D12B3">
        <w:rPr>
          <w:rFonts w:ascii="宋体" w:eastAsia="宋体" w:hAnsi="宋体" w:cs="Times New Roman"/>
          <w:sz w:val="24"/>
          <w:szCs w:val="20"/>
        </w:rPr>
        <w:t xml:space="preserve">    使用</w:t>
      </w:r>
      <w:r w:rsidR="00C31527" w:rsidRPr="000D12B3">
        <w:rPr>
          <w:rFonts w:ascii="宋体" w:eastAsia="宋体" w:hAnsi="宋体" w:cs="Times New Roman"/>
          <w:sz w:val="24"/>
          <w:szCs w:val="20"/>
        </w:rPr>
        <w:t>计数器测量接收机输出频率</w:t>
      </w:r>
      <w:r w:rsidRPr="000D12B3">
        <w:rPr>
          <w:rFonts w:ascii="宋体" w:eastAsia="宋体" w:hAnsi="宋体" w:cs="Times New Roman"/>
          <w:sz w:val="24"/>
          <w:szCs w:val="20"/>
        </w:rPr>
        <w:t>。</w:t>
      </w:r>
    </w:p>
    <w:p w:rsidR="00A308E4" w:rsidRPr="000D12B3" w:rsidRDefault="00A308E4" w:rsidP="00A308E4">
      <w:pPr>
        <w:spacing w:line="360" w:lineRule="auto"/>
        <w:jc w:val="left"/>
        <w:rPr>
          <w:rFonts w:ascii="宋体" w:eastAsia="宋体" w:hAnsi="宋体" w:cs="Times New Roman"/>
          <w:sz w:val="24"/>
          <w:szCs w:val="20"/>
        </w:rPr>
      </w:pPr>
      <w:r w:rsidRPr="000D12B3">
        <w:rPr>
          <w:rFonts w:ascii="宋体" w:eastAsia="宋体" w:hAnsi="宋体" w:cs="Times New Roman"/>
          <w:sz w:val="24"/>
          <w:szCs w:val="20"/>
        </w:rPr>
        <w:t>1.2 不确定度来源</w:t>
      </w:r>
    </w:p>
    <w:p w:rsidR="00A308E4" w:rsidRPr="000D12B3" w:rsidRDefault="00A308E4" w:rsidP="00A308E4">
      <w:pPr>
        <w:spacing w:line="360" w:lineRule="auto"/>
        <w:ind w:leftChars="40" w:left="84" w:firstLineChars="200" w:firstLine="480"/>
        <w:jc w:val="left"/>
        <w:rPr>
          <w:rFonts w:ascii="宋体" w:eastAsia="宋体" w:hAnsi="宋体" w:cs="Times New Roman"/>
          <w:sz w:val="24"/>
          <w:szCs w:val="20"/>
        </w:rPr>
      </w:pPr>
      <w:r w:rsidRPr="000D12B3">
        <w:rPr>
          <w:rFonts w:ascii="宋体" w:eastAsia="宋体" w:hAnsi="宋体" w:cs="Times New Roman"/>
          <w:sz w:val="24"/>
          <w:szCs w:val="20"/>
        </w:rPr>
        <w:t>测量不确定度来源包括：</w:t>
      </w:r>
    </w:p>
    <w:p w:rsidR="00A308E4" w:rsidRPr="000D12B3" w:rsidRDefault="004A7770" w:rsidP="00A308E4">
      <w:pPr>
        <w:numPr>
          <w:ilvl w:val="0"/>
          <w:numId w:val="9"/>
        </w:numPr>
        <w:spacing w:line="360" w:lineRule="auto"/>
        <w:rPr>
          <w:rFonts w:ascii="宋体" w:eastAsia="宋体" w:hAnsi="宋体" w:cs="Times New Roman"/>
          <w:sz w:val="24"/>
          <w:szCs w:val="24"/>
        </w:rPr>
      </w:pPr>
      <w:bookmarkStart w:id="3" w:name="OLE_LINK33"/>
      <w:bookmarkStart w:id="4" w:name="OLE_LINK34"/>
      <w:bookmarkStart w:id="5" w:name="OLE_LINK35"/>
      <w:r w:rsidRPr="000D12B3">
        <w:rPr>
          <w:rFonts w:ascii="宋体" w:eastAsia="宋体" w:hAnsi="宋体" w:cs="Times New Roman"/>
          <w:sz w:val="24"/>
          <w:szCs w:val="24"/>
        </w:rPr>
        <w:t>测量重复性引入的不确定度</w:t>
      </w:r>
      <w:bookmarkEnd w:id="3"/>
      <w:bookmarkEnd w:id="4"/>
      <w:bookmarkEnd w:id="5"/>
      <w:r w:rsidR="00A308E4" w:rsidRPr="000D12B3">
        <w:rPr>
          <w:rFonts w:ascii="宋体" w:eastAsia="宋体" w:hAnsi="宋体" w:cs="Times New Roman"/>
          <w:sz w:val="24"/>
          <w:szCs w:val="24"/>
        </w:rPr>
        <w:t>；</w:t>
      </w:r>
    </w:p>
    <w:p w:rsidR="00A308E4" w:rsidRPr="000D12B3" w:rsidRDefault="004A7770" w:rsidP="00A308E4">
      <w:pPr>
        <w:numPr>
          <w:ilvl w:val="0"/>
          <w:numId w:val="9"/>
        </w:numPr>
        <w:spacing w:line="360" w:lineRule="auto"/>
        <w:rPr>
          <w:rFonts w:ascii="宋体" w:eastAsia="宋体" w:hAnsi="宋体" w:cs="Times New Roman"/>
          <w:sz w:val="24"/>
          <w:szCs w:val="24"/>
        </w:rPr>
      </w:pPr>
      <w:r w:rsidRPr="000D12B3">
        <w:rPr>
          <w:rFonts w:ascii="宋体" w:eastAsia="宋体" w:hAnsi="宋体" w:cs="Times New Roman" w:hint="eastAsia"/>
          <w:sz w:val="24"/>
          <w:szCs w:val="24"/>
        </w:rPr>
        <w:t>计数器频率测量准确度</w:t>
      </w:r>
      <w:r w:rsidRPr="000D12B3">
        <w:rPr>
          <w:rFonts w:ascii="宋体" w:eastAsia="宋体" w:hAnsi="宋体" w:cs="Times New Roman"/>
          <w:sz w:val="24"/>
          <w:szCs w:val="24"/>
        </w:rPr>
        <w:t>引入的不确定度</w:t>
      </w:r>
      <w:r w:rsidR="00A308E4" w:rsidRPr="000D12B3">
        <w:rPr>
          <w:rFonts w:ascii="宋体" w:eastAsia="宋体" w:hAnsi="宋体" w:cs="Times New Roman"/>
          <w:sz w:val="24"/>
          <w:szCs w:val="24"/>
        </w:rPr>
        <w:t>。</w:t>
      </w:r>
    </w:p>
    <w:p w:rsidR="00A308E4" w:rsidRPr="000D12B3" w:rsidRDefault="00A308E4" w:rsidP="00A308E4">
      <w:pPr>
        <w:spacing w:line="360" w:lineRule="auto"/>
        <w:jc w:val="left"/>
        <w:rPr>
          <w:rFonts w:ascii="宋体" w:eastAsia="宋体" w:hAnsi="宋体" w:cs="Times New Roman"/>
          <w:sz w:val="24"/>
          <w:szCs w:val="20"/>
        </w:rPr>
      </w:pPr>
      <w:r w:rsidRPr="000D12B3">
        <w:rPr>
          <w:rFonts w:ascii="宋体" w:eastAsia="宋体" w:hAnsi="宋体" w:cs="Times New Roman"/>
          <w:sz w:val="24"/>
          <w:szCs w:val="20"/>
        </w:rPr>
        <w:t>1.3 标准不确定度分量评定</w:t>
      </w:r>
    </w:p>
    <w:p w:rsidR="00C31527" w:rsidRPr="000D12B3" w:rsidRDefault="00C31527" w:rsidP="00A308E4">
      <w:pPr>
        <w:numPr>
          <w:ilvl w:val="0"/>
          <w:numId w:val="10"/>
        </w:numPr>
        <w:spacing w:line="360" w:lineRule="auto"/>
        <w:rPr>
          <w:rFonts w:ascii="Calibri" w:eastAsia="宋体" w:hAnsi="Times New Roman" w:cs="Times New Roman"/>
          <w:sz w:val="24"/>
          <w:szCs w:val="24"/>
        </w:rPr>
      </w:pPr>
      <w:bookmarkStart w:id="6" w:name="OLE_LINK38"/>
      <w:r w:rsidRPr="000D12B3">
        <w:rPr>
          <w:rFonts w:ascii="Calibri" w:eastAsia="宋体" w:hAnsi="Times New Roman" w:cs="Times New Roman" w:hint="eastAsia"/>
          <w:sz w:val="24"/>
          <w:szCs w:val="24"/>
        </w:rPr>
        <w:t>测量重复性引入的不确定度</w:t>
      </w:r>
    </w:p>
    <w:p w:rsidR="00C31527" w:rsidRPr="000D12B3" w:rsidRDefault="005424BE" w:rsidP="00C31527">
      <w:pPr>
        <w:spacing w:line="360" w:lineRule="auto"/>
        <w:ind w:left="420"/>
        <w:rPr>
          <w:rFonts w:ascii="Calibri" w:eastAsia="宋体" w:hAnsi="Times New Roman" w:cs="Times New Roman"/>
          <w:sz w:val="24"/>
          <w:szCs w:val="24"/>
        </w:rPr>
      </w:pPr>
      <w:bookmarkStart w:id="7" w:name="OLE_LINK50"/>
      <w:bookmarkStart w:id="8" w:name="OLE_LINK51"/>
      <w:r w:rsidRPr="000D12B3">
        <w:rPr>
          <w:rFonts w:ascii="Calibri" w:eastAsia="宋体" w:hAnsi="Times New Roman" w:cs="Times New Roman" w:hint="eastAsia"/>
          <w:sz w:val="24"/>
          <w:szCs w:val="24"/>
        </w:rPr>
        <w:t>对</w:t>
      </w:r>
      <w:r w:rsidRPr="000D12B3">
        <w:rPr>
          <w:rFonts w:ascii="Calibri" w:eastAsia="宋体" w:hAnsi="Times New Roman" w:cs="Times New Roman" w:hint="eastAsia"/>
          <w:sz w:val="24"/>
          <w:szCs w:val="24"/>
        </w:rPr>
        <w:t>PDM200</w:t>
      </w:r>
      <w:r w:rsidRPr="000D12B3">
        <w:rPr>
          <w:rFonts w:ascii="Calibri" w:eastAsia="宋体" w:hAnsi="Times New Roman" w:cs="Times New Roman" w:hint="eastAsia"/>
          <w:sz w:val="24"/>
          <w:szCs w:val="24"/>
        </w:rPr>
        <w:t>在</w:t>
      </w:r>
      <w:r w:rsidRPr="000D12B3">
        <w:rPr>
          <w:rFonts w:ascii="Calibri" w:eastAsia="宋体" w:hAnsi="Times New Roman" w:cs="Times New Roman" w:hint="eastAsia"/>
          <w:sz w:val="24"/>
          <w:szCs w:val="24"/>
        </w:rPr>
        <w:t>128Hz</w:t>
      </w:r>
      <w:bookmarkEnd w:id="7"/>
      <w:bookmarkEnd w:id="8"/>
      <w:r w:rsidRPr="000D12B3">
        <w:rPr>
          <w:rFonts w:ascii="Calibri" w:eastAsia="宋体" w:hAnsi="Times New Roman" w:cs="Times New Roman" w:hint="eastAsia"/>
          <w:sz w:val="24"/>
          <w:szCs w:val="24"/>
        </w:rPr>
        <w:t>频率点进行</w:t>
      </w:r>
      <w:r w:rsidRPr="000D12B3">
        <w:rPr>
          <w:rFonts w:ascii="Calibri" w:eastAsia="宋体" w:hAnsi="Times New Roman" w:cs="Times New Roman" w:hint="eastAsia"/>
          <w:sz w:val="24"/>
          <w:szCs w:val="24"/>
        </w:rPr>
        <w:t>10</w:t>
      </w:r>
      <w:r w:rsidRPr="000D12B3">
        <w:rPr>
          <w:rFonts w:ascii="Calibri" w:eastAsia="宋体" w:hAnsi="Times New Roman" w:cs="Times New Roman" w:hint="eastAsia"/>
          <w:sz w:val="24"/>
          <w:szCs w:val="24"/>
        </w:rPr>
        <w:t>次独立重复试验，测量值（</w:t>
      </w:r>
      <w:r w:rsidRPr="000D12B3">
        <w:rPr>
          <w:rFonts w:ascii="Calibri" w:eastAsia="宋体" w:hAnsi="Times New Roman" w:cs="Times New Roman" w:hint="eastAsia"/>
          <w:sz w:val="24"/>
          <w:szCs w:val="24"/>
        </w:rPr>
        <w:t>Hz</w:t>
      </w:r>
      <w:r w:rsidRPr="000D12B3">
        <w:rPr>
          <w:rFonts w:ascii="Calibri" w:eastAsia="宋体" w:hAnsi="Times New Roman" w:cs="Times New Roman" w:hint="eastAsia"/>
          <w:sz w:val="24"/>
          <w:szCs w:val="24"/>
        </w:rPr>
        <w:t>）：</w:t>
      </w:r>
      <w:bookmarkStart w:id="9" w:name="OLE_LINK90"/>
      <w:bookmarkStart w:id="10" w:name="OLE_LINK91"/>
      <w:r w:rsidRPr="000D12B3">
        <w:rPr>
          <w:rFonts w:ascii="Calibri" w:eastAsia="宋体" w:hAnsi="Times New Roman" w:cs="Times New Roman" w:hint="eastAsia"/>
          <w:sz w:val="24"/>
          <w:szCs w:val="24"/>
        </w:rPr>
        <w:t>128.3</w:t>
      </w:r>
      <w:r w:rsidRPr="000D12B3">
        <w:rPr>
          <w:rFonts w:ascii="Calibri" w:eastAsia="宋体" w:hAnsi="Times New Roman" w:cs="Times New Roman" w:hint="eastAsia"/>
          <w:sz w:val="24"/>
          <w:szCs w:val="24"/>
        </w:rPr>
        <w:t>，</w:t>
      </w:r>
      <w:r w:rsidR="006F7950" w:rsidRPr="000D12B3">
        <w:rPr>
          <w:rFonts w:ascii="Calibri" w:eastAsia="宋体" w:hAnsi="Times New Roman" w:cs="Times New Roman" w:hint="eastAsia"/>
          <w:sz w:val="24"/>
          <w:szCs w:val="24"/>
        </w:rPr>
        <w:t xml:space="preserve"> </w:t>
      </w:r>
      <w:r w:rsidRPr="000D12B3">
        <w:rPr>
          <w:rFonts w:ascii="Calibri" w:eastAsia="宋体" w:hAnsi="Times New Roman" w:cs="Times New Roman" w:hint="eastAsia"/>
          <w:sz w:val="24"/>
          <w:szCs w:val="24"/>
        </w:rPr>
        <w:t>12</w:t>
      </w:r>
      <w:r w:rsidR="006F7950" w:rsidRPr="000D12B3">
        <w:rPr>
          <w:rFonts w:ascii="Calibri" w:eastAsia="宋体" w:hAnsi="Times New Roman" w:cs="Times New Roman" w:hint="eastAsia"/>
          <w:sz w:val="24"/>
          <w:szCs w:val="24"/>
        </w:rPr>
        <w:t>8.2</w:t>
      </w:r>
      <w:r w:rsidR="006F7950" w:rsidRPr="000D12B3">
        <w:rPr>
          <w:rFonts w:ascii="Calibri" w:eastAsia="宋体" w:hAnsi="Times New Roman" w:cs="Times New Roman" w:hint="eastAsia"/>
          <w:sz w:val="24"/>
          <w:szCs w:val="24"/>
        </w:rPr>
        <w:t>，</w:t>
      </w:r>
      <w:r w:rsidR="006F7950" w:rsidRPr="000D12B3">
        <w:rPr>
          <w:rFonts w:ascii="Calibri" w:eastAsia="宋体" w:hAnsi="Times New Roman" w:cs="Times New Roman" w:hint="eastAsia"/>
          <w:sz w:val="24"/>
          <w:szCs w:val="24"/>
        </w:rPr>
        <w:t>128.3</w:t>
      </w:r>
      <w:r w:rsidR="006F7950" w:rsidRPr="000D12B3">
        <w:rPr>
          <w:rFonts w:ascii="Calibri" w:eastAsia="宋体" w:hAnsi="Times New Roman" w:cs="Times New Roman" w:hint="eastAsia"/>
          <w:sz w:val="24"/>
          <w:szCs w:val="24"/>
        </w:rPr>
        <w:t>，</w:t>
      </w:r>
      <w:r w:rsidR="006F7950" w:rsidRPr="000D12B3">
        <w:rPr>
          <w:rFonts w:ascii="Calibri" w:eastAsia="宋体" w:hAnsi="Times New Roman" w:cs="Times New Roman" w:hint="eastAsia"/>
          <w:sz w:val="24"/>
          <w:szCs w:val="24"/>
        </w:rPr>
        <w:t>128.4</w:t>
      </w:r>
      <w:r w:rsidR="006F7950" w:rsidRPr="000D12B3">
        <w:rPr>
          <w:rFonts w:ascii="Calibri" w:eastAsia="宋体" w:hAnsi="Times New Roman" w:cs="Times New Roman" w:hint="eastAsia"/>
          <w:sz w:val="24"/>
          <w:szCs w:val="24"/>
        </w:rPr>
        <w:t>，</w:t>
      </w:r>
      <w:r w:rsidR="006F7950" w:rsidRPr="000D12B3">
        <w:rPr>
          <w:rFonts w:ascii="Calibri" w:eastAsia="宋体" w:hAnsi="Times New Roman" w:cs="Times New Roman" w:hint="eastAsia"/>
          <w:sz w:val="24"/>
          <w:szCs w:val="24"/>
        </w:rPr>
        <w:t>128.2</w:t>
      </w:r>
      <w:r w:rsidR="006F7950" w:rsidRPr="000D12B3">
        <w:rPr>
          <w:rFonts w:ascii="Calibri" w:eastAsia="宋体" w:hAnsi="Times New Roman" w:cs="Times New Roman" w:hint="eastAsia"/>
          <w:sz w:val="24"/>
          <w:szCs w:val="24"/>
        </w:rPr>
        <w:t>，</w:t>
      </w:r>
      <w:r w:rsidR="006F7950" w:rsidRPr="000D12B3">
        <w:rPr>
          <w:rFonts w:ascii="Calibri" w:eastAsia="宋体" w:hAnsi="Times New Roman" w:cs="Times New Roman" w:hint="eastAsia"/>
          <w:sz w:val="24"/>
          <w:szCs w:val="24"/>
        </w:rPr>
        <w:t>128.3</w:t>
      </w:r>
      <w:r w:rsidR="006F7950" w:rsidRPr="000D12B3">
        <w:rPr>
          <w:rFonts w:ascii="Calibri" w:eastAsia="宋体" w:hAnsi="Times New Roman" w:cs="Times New Roman" w:hint="eastAsia"/>
          <w:sz w:val="24"/>
          <w:szCs w:val="24"/>
        </w:rPr>
        <w:t>，</w:t>
      </w:r>
      <w:r w:rsidR="006F7950" w:rsidRPr="000D12B3">
        <w:rPr>
          <w:rFonts w:ascii="Calibri" w:eastAsia="宋体" w:hAnsi="Times New Roman" w:cs="Times New Roman" w:hint="eastAsia"/>
          <w:sz w:val="24"/>
          <w:szCs w:val="24"/>
        </w:rPr>
        <w:t>128.2</w:t>
      </w:r>
      <w:r w:rsidR="006F7950" w:rsidRPr="000D12B3">
        <w:rPr>
          <w:rFonts w:ascii="Calibri" w:eastAsia="宋体" w:hAnsi="Times New Roman" w:cs="Times New Roman" w:hint="eastAsia"/>
          <w:sz w:val="24"/>
          <w:szCs w:val="24"/>
        </w:rPr>
        <w:t>，</w:t>
      </w:r>
      <w:r w:rsidR="006F7950" w:rsidRPr="000D12B3">
        <w:rPr>
          <w:rFonts w:ascii="Calibri" w:eastAsia="宋体" w:hAnsi="Times New Roman" w:cs="Times New Roman" w:hint="eastAsia"/>
          <w:sz w:val="24"/>
          <w:szCs w:val="24"/>
        </w:rPr>
        <w:t>128.3</w:t>
      </w:r>
      <w:r w:rsidR="006F7950" w:rsidRPr="000D12B3">
        <w:rPr>
          <w:rFonts w:ascii="Calibri" w:eastAsia="宋体" w:hAnsi="Times New Roman" w:cs="Times New Roman" w:hint="eastAsia"/>
          <w:sz w:val="24"/>
          <w:szCs w:val="24"/>
        </w:rPr>
        <w:t>，</w:t>
      </w:r>
      <w:r w:rsidR="006F7950" w:rsidRPr="000D12B3">
        <w:rPr>
          <w:rFonts w:ascii="Calibri" w:eastAsia="宋体" w:hAnsi="Times New Roman" w:cs="Times New Roman" w:hint="eastAsia"/>
          <w:sz w:val="24"/>
          <w:szCs w:val="24"/>
        </w:rPr>
        <w:t>128.4</w:t>
      </w:r>
      <w:r w:rsidR="006F7950" w:rsidRPr="000D12B3">
        <w:rPr>
          <w:rFonts w:ascii="Calibri" w:eastAsia="宋体" w:hAnsi="Times New Roman" w:cs="Times New Roman" w:hint="eastAsia"/>
          <w:sz w:val="24"/>
          <w:szCs w:val="24"/>
        </w:rPr>
        <w:t>，</w:t>
      </w:r>
      <w:r w:rsidR="006F7950" w:rsidRPr="000D12B3">
        <w:rPr>
          <w:rFonts w:ascii="Calibri" w:eastAsia="宋体" w:hAnsi="Times New Roman" w:cs="Times New Roman" w:hint="eastAsia"/>
          <w:sz w:val="24"/>
          <w:szCs w:val="24"/>
        </w:rPr>
        <w:t>128.3.</w:t>
      </w:r>
    </w:p>
    <w:bookmarkEnd w:id="9"/>
    <w:bookmarkEnd w:id="10"/>
    <w:p w:rsidR="006F7950" w:rsidRPr="000D12B3" w:rsidRDefault="006F7950" w:rsidP="00C31527">
      <w:pPr>
        <w:spacing w:line="360" w:lineRule="auto"/>
        <w:ind w:left="420"/>
        <w:rPr>
          <w:rFonts w:ascii="Calibri" w:eastAsia="宋体" w:hAnsi="Times New Roman" w:cs="Times New Roman"/>
          <w:sz w:val="24"/>
          <w:szCs w:val="24"/>
        </w:rPr>
      </w:pPr>
      <w:r w:rsidRPr="000D12B3">
        <w:rPr>
          <w:rFonts w:ascii="Calibri" w:eastAsia="宋体" w:hAnsi="Times New Roman" w:cs="Times New Roman" w:hint="eastAsia"/>
          <w:sz w:val="24"/>
          <w:szCs w:val="24"/>
        </w:rPr>
        <w:t>平均值</w:t>
      </w:r>
      <w:r w:rsidRPr="000D12B3">
        <w:rPr>
          <w:rFonts w:ascii="Calibri" w:eastAsia="宋体" w:hAnsi="Times New Roman" w:cs="Times New Roman" w:hint="eastAsia"/>
          <w:sz w:val="24"/>
          <w:szCs w:val="24"/>
        </w:rPr>
        <w:t>128.29Hz</w:t>
      </w:r>
      <w:r w:rsidRPr="000D12B3">
        <w:rPr>
          <w:rFonts w:ascii="Calibri" w:eastAsia="宋体" w:hAnsi="Times New Roman" w:cs="Times New Roman" w:hint="eastAsia"/>
          <w:sz w:val="24"/>
          <w:szCs w:val="24"/>
        </w:rPr>
        <w:t>，实验标准偏差</w:t>
      </w:r>
      <w:r w:rsidRPr="000D12B3">
        <w:rPr>
          <w:rFonts w:ascii="Times New Roman" w:eastAsia="宋体" w:hAnsi="Times New Roman" w:cs="Times New Roman"/>
          <w:i/>
          <w:sz w:val="24"/>
          <w:szCs w:val="24"/>
        </w:rPr>
        <w:t>u</w:t>
      </w:r>
      <w:r w:rsidRPr="000D12B3">
        <w:rPr>
          <w:rFonts w:ascii="Calibri" w:eastAsia="宋体" w:hAnsi="Times New Roman" w:cs="Times New Roman" w:hint="eastAsia"/>
          <w:sz w:val="24"/>
          <w:szCs w:val="24"/>
          <w:vertAlign w:val="subscript"/>
        </w:rPr>
        <w:t>1</w:t>
      </w:r>
      <w:r w:rsidRPr="000D12B3">
        <w:rPr>
          <w:rFonts w:ascii="Calibri" w:eastAsia="宋体" w:hAnsi="Times New Roman" w:cs="Times New Roman" w:hint="eastAsia"/>
          <w:sz w:val="24"/>
          <w:szCs w:val="24"/>
        </w:rPr>
        <w:t>=s=0.07</w:t>
      </w:r>
      <w:r w:rsidR="00C576EE" w:rsidRPr="000D12B3">
        <w:rPr>
          <w:rFonts w:ascii="Calibri" w:eastAsia="宋体" w:hAnsi="Times New Roman" w:cs="Times New Roman" w:hint="eastAsia"/>
          <w:sz w:val="24"/>
          <w:szCs w:val="24"/>
        </w:rPr>
        <w:t>4</w:t>
      </w:r>
      <w:r w:rsidRPr="000D12B3">
        <w:rPr>
          <w:rFonts w:ascii="Calibri" w:eastAsia="宋体" w:hAnsi="Times New Roman" w:cs="Times New Roman" w:hint="eastAsia"/>
          <w:sz w:val="24"/>
          <w:szCs w:val="24"/>
        </w:rPr>
        <w:t>Hz</w:t>
      </w:r>
    </w:p>
    <w:p w:rsidR="00A308E4" w:rsidRPr="000D12B3" w:rsidRDefault="00C31527" w:rsidP="00A308E4">
      <w:pPr>
        <w:numPr>
          <w:ilvl w:val="0"/>
          <w:numId w:val="10"/>
        </w:numPr>
        <w:spacing w:line="360" w:lineRule="auto"/>
        <w:rPr>
          <w:rFonts w:ascii="Calibri" w:eastAsia="宋体" w:hAnsi="Times New Roman" w:cs="Times New Roman"/>
          <w:sz w:val="24"/>
          <w:szCs w:val="24"/>
        </w:rPr>
      </w:pPr>
      <w:r w:rsidRPr="000D12B3">
        <w:rPr>
          <w:rFonts w:ascii="宋体" w:eastAsia="宋体" w:hAnsi="宋体" w:cs="Times New Roman" w:hint="eastAsia"/>
          <w:sz w:val="24"/>
          <w:szCs w:val="24"/>
        </w:rPr>
        <w:t>计数器频率测量准确度</w:t>
      </w:r>
      <w:r w:rsidR="00A308E4" w:rsidRPr="000D12B3">
        <w:rPr>
          <w:rFonts w:ascii="Calibri" w:eastAsia="宋体" w:hAnsi="Calibri" w:cs="Times New Roman"/>
          <w:sz w:val="24"/>
          <w:szCs w:val="24"/>
        </w:rPr>
        <w:t>引入的不确定度分量</w:t>
      </w:r>
      <w:r w:rsidR="00A308E4" w:rsidRPr="000D12B3">
        <w:rPr>
          <w:rFonts w:ascii="Times New Roman" w:eastAsia="宋体" w:hAnsi="Times New Roman" w:cs="Times New Roman"/>
          <w:i/>
          <w:sz w:val="24"/>
          <w:szCs w:val="24"/>
        </w:rPr>
        <w:t>u</w:t>
      </w:r>
      <w:r w:rsidR="00A308E4" w:rsidRPr="000D12B3">
        <w:rPr>
          <w:rFonts w:ascii="Times New Roman" w:eastAsia="宋体" w:hAnsi="Times New Roman" w:cs="Times New Roman"/>
          <w:sz w:val="24"/>
          <w:szCs w:val="24"/>
          <w:vertAlign w:val="subscript"/>
        </w:rPr>
        <w:t>1</w:t>
      </w:r>
    </w:p>
    <w:p w:rsidR="00A308E4" w:rsidRPr="000D12B3" w:rsidRDefault="006F7950" w:rsidP="00A308E4">
      <w:pPr>
        <w:spacing w:line="360" w:lineRule="auto"/>
        <w:ind w:right="-20" w:firstLine="425"/>
        <w:rPr>
          <w:rFonts w:ascii="Times New Roman" w:eastAsia="宋体" w:hAnsi="Times New Roman" w:cs="Times New Roman"/>
          <w:sz w:val="24"/>
          <w:szCs w:val="20"/>
        </w:rPr>
      </w:pPr>
      <w:r w:rsidRPr="000D12B3">
        <w:rPr>
          <w:rFonts w:ascii="宋体" w:eastAsia="宋体" w:hAnsi="宋体" w:cs="Times New Roman" w:hint="eastAsia"/>
          <w:sz w:val="24"/>
          <w:szCs w:val="24"/>
        </w:rPr>
        <w:t>根据计数器技术指标，频率准确度一般</w:t>
      </w:r>
      <w:r w:rsidR="000C4555" w:rsidRPr="000D12B3">
        <w:rPr>
          <w:rFonts w:ascii="宋体" w:eastAsia="宋体" w:hAnsi="宋体" w:cs="Times New Roman" w:hint="eastAsia"/>
          <w:sz w:val="24"/>
          <w:szCs w:val="24"/>
        </w:rPr>
        <w:t>优</w:t>
      </w:r>
      <w:r w:rsidRPr="000D12B3">
        <w:rPr>
          <w:rFonts w:ascii="宋体" w:eastAsia="宋体" w:hAnsi="宋体" w:cs="Times New Roman" w:hint="eastAsia"/>
          <w:sz w:val="24"/>
          <w:szCs w:val="24"/>
        </w:rPr>
        <w:t>于</w:t>
      </w:r>
      <w:bookmarkStart w:id="11" w:name="OLE_LINK46"/>
      <w:bookmarkStart w:id="12" w:name="OLE_LINK47"/>
      <w:r w:rsidRPr="000D12B3">
        <w:rPr>
          <w:rFonts w:ascii="宋体" w:eastAsia="宋体" w:hAnsi="宋体" w:cs="Times New Roman" w:hint="eastAsia"/>
          <w:sz w:val="24"/>
          <w:szCs w:val="24"/>
        </w:rPr>
        <w:t>1</w:t>
      </w:r>
      <w:r w:rsidRPr="000D12B3">
        <w:rPr>
          <w:rFonts w:ascii="MS Mincho" w:eastAsia="MS Mincho" w:hAnsi="MS Mincho" w:cs="MS Mincho" w:hint="eastAsia"/>
          <w:sz w:val="24"/>
          <w:szCs w:val="24"/>
        </w:rPr>
        <w:t>×</w:t>
      </w:r>
      <w:r w:rsidRPr="000D12B3">
        <w:rPr>
          <w:rFonts w:ascii="MS Mincho" w:hAnsi="MS Mincho" w:cs="MS Mincho" w:hint="eastAsia"/>
          <w:sz w:val="24"/>
          <w:szCs w:val="24"/>
        </w:rPr>
        <w:t>10</w:t>
      </w:r>
      <w:r w:rsidRPr="000D12B3">
        <w:rPr>
          <w:rFonts w:ascii="MS Mincho" w:hAnsi="MS Mincho" w:cs="MS Mincho" w:hint="eastAsia"/>
          <w:sz w:val="24"/>
          <w:szCs w:val="24"/>
          <w:vertAlign w:val="superscript"/>
        </w:rPr>
        <w:t>-5</w:t>
      </w:r>
      <w:bookmarkEnd w:id="11"/>
      <w:bookmarkEnd w:id="12"/>
      <w:r w:rsidR="00C31527" w:rsidRPr="000D12B3">
        <w:rPr>
          <w:rFonts w:ascii="宋体" w:eastAsia="宋体" w:hAnsi="宋体" w:cs="Times New Roman" w:hint="eastAsia"/>
          <w:sz w:val="24"/>
          <w:szCs w:val="24"/>
        </w:rPr>
        <w:t>，</w:t>
      </w:r>
      <w:bookmarkStart w:id="13" w:name="OLE_LINK62"/>
      <w:r w:rsidR="0005639C" w:rsidRPr="000D12B3">
        <w:rPr>
          <w:rFonts w:ascii="宋体" w:eastAsia="宋体" w:hAnsi="宋体" w:cs="Times New Roman" w:hint="eastAsia"/>
          <w:sz w:val="24"/>
          <w:szCs w:val="20"/>
        </w:rPr>
        <w:t>视其为</w:t>
      </w:r>
      <w:r w:rsidR="00A308E4" w:rsidRPr="000D12B3">
        <w:rPr>
          <w:rFonts w:ascii="宋体" w:eastAsia="宋体" w:hAnsi="宋体" w:cs="Times New Roman"/>
          <w:sz w:val="24"/>
          <w:szCs w:val="20"/>
        </w:rPr>
        <w:t>均匀</w:t>
      </w:r>
      <w:r w:rsidR="00A308E4" w:rsidRPr="000D12B3">
        <w:rPr>
          <w:rFonts w:ascii="Times New Roman" w:eastAsia="宋体" w:hAnsi="宋体" w:cs="Times New Roman"/>
          <w:sz w:val="24"/>
          <w:szCs w:val="20"/>
        </w:rPr>
        <w:t>分布，包含因子</w:t>
      </w:r>
      <w:r w:rsidR="00A308E4" w:rsidRPr="000D12B3">
        <w:rPr>
          <w:rFonts w:ascii="Times New Roman" w:eastAsia="宋体" w:hAnsi="Times New Roman" w:cs="Times New Roman"/>
          <w:i/>
          <w:sz w:val="24"/>
          <w:szCs w:val="20"/>
        </w:rPr>
        <w:t>k</w:t>
      </w:r>
      <w:r w:rsidR="00A308E4" w:rsidRPr="000D12B3">
        <w:rPr>
          <w:rFonts w:ascii="Times New Roman" w:eastAsia="宋体" w:hAnsi="Times New Roman" w:cs="Times New Roman"/>
          <w:sz w:val="24"/>
          <w:szCs w:val="20"/>
        </w:rPr>
        <w:t>=</w:t>
      </w:r>
      <m:oMath>
        <m:rad>
          <m:radPr>
            <m:degHide m:val="on"/>
            <m:ctrlPr>
              <w:rPr>
                <w:rFonts w:ascii="Cambria Math" w:eastAsia="宋体" w:hAnsi="Cambria Math" w:cs="Times New Roman"/>
                <w:sz w:val="24"/>
                <w:szCs w:val="20"/>
              </w:rPr>
            </m:ctrlPr>
          </m:radPr>
          <m:deg/>
          <m:e>
            <m:r>
              <m:rPr>
                <m:sty m:val="p"/>
              </m:rPr>
              <w:rPr>
                <w:rFonts w:ascii="Cambria Math" w:eastAsia="宋体" w:hAnsi="Times New Roman" w:cs="Times New Roman"/>
                <w:sz w:val="24"/>
                <w:szCs w:val="20"/>
              </w:rPr>
              <m:t>3</m:t>
            </m:r>
          </m:e>
        </m:rad>
      </m:oMath>
      <w:r w:rsidR="00A308E4" w:rsidRPr="000D12B3">
        <w:rPr>
          <w:rFonts w:ascii="Times New Roman" w:eastAsia="宋体" w:hAnsi="宋体" w:cs="Times New Roman"/>
          <w:sz w:val="24"/>
          <w:szCs w:val="20"/>
        </w:rPr>
        <w:t>，则：</w:t>
      </w:r>
    </w:p>
    <w:p w:rsidR="00A308E4" w:rsidRPr="000D12B3" w:rsidRDefault="00113F78" w:rsidP="000E7B2A">
      <w:pPr>
        <w:spacing w:beforeLines="50" w:afterLines="50"/>
        <w:ind w:firstLineChars="200" w:firstLine="480"/>
        <w:jc w:val="center"/>
        <w:rPr>
          <w:rFonts w:ascii="宋体" w:eastAsia="宋体" w:hAnsi="宋体" w:cs="Times New Roman"/>
          <w:sz w:val="24"/>
          <w:szCs w:val="24"/>
        </w:rPr>
      </w:pPr>
      <m:oMathPara>
        <m:oMath>
          <m:sSub>
            <m:sSubPr>
              <m:ctrlPr>
                <w:rPr>
                  <w:rFonts w:ascii="Cambria Math" w:eastAsia="宋体" w:hAnsi="宋体" w:cs="Times New Roman"/>
                  <w:i/>
                  <w:sz w:val="24"/>
                  <w:szCs w:val="24"/>
                </w:rPr>
              </m:ctrlPr>
            </m:sSubPr>
            <m:e>
              <m:r>
                <w:rPr>
                  <w:rFonts w:ascii="Cambria Math" w:eastAsia="宋体" w:hAnsi="Cambria Math" w:cs="Times New Roman"/>
                  <w:sz w:val="24"/>
                  <w:szCs w:val="24"/>
                </w:rPr>
                <m:t>u</m:t>
              </m:r>
            </m:e>
            <m:sub>
              <m:r>
                <w:rPr>
                  <w:rFonts w:ascii="Cambria Math" w:eastAsia="宋体" w:hAnsi="宋体" w:cs="Times New Roman"/>
                  <w:sz w:val="24"/>
                  <w:szCs w:val="24"/>
                </w:rPr>
                <m:t>2</m:t>
              </m:r>
            </m:sub>
          </m:sSub>
          <m:r>
            <w:rPr>
              <w:rFonts w:ascii="Cambria Math" w:eastAsia="宋体" w:hAnsi="宋体" w:cs="Times New Roman"/>
              <w:sz w:val="24"/>
              <w:szCs w:val="24"/>
            </w:rPr>
            <m:t>=</m:t>
          </m:r>
          <m:f>
            <m:fPr>
              <m:ctrlPr>
                <w:rPr>
                  <w:rFonts w:ascii="Cambria Math" w:eastAsia="宋体" w:hAnsi="宋体" w:cs="Times New Roman"/>
                  <w:i/>
                  <w:sz w:val="24"/>
                  <w:szCs w:val="24"/>
                </w:rPr>
              </m:ctrlPr>
            </m:fPr>
            <m:num>
              <m:r>
                <m:rPr>
                  <m:sty m:val="p"/>
                </m:rPr>
                <w:rPr>
                  <w:rFonts w:ascii="Cambria Math" w:eastAsia="宋体" w:hAnsi="宋体" w:cs="Times New Roman"/>
                  <w:sz w:val="24"/>
                  <w:szCs w:val="24"/>
                </w:rPr>
                <m:t>128Hz</m:t>
              </m:r>
              <m:r>
                <m:rPr>
                  <m:sty m:val="p"/>
                </m:rPr>
                <w:rPr>
                  <w:rFonts w:ascii="Cambria Math" w:eastAsia="宋体" w:hAnsi="Cambria Math" w:cs="Times New Roman"/>
                  <w:sz w:val="24"/>
                  <w:szCs w:val="24"/>
                </w:rPr>
                <m:t>×</m:t>
              </m:r>
              <m:r>
                <m:rPr>
                  <m:sty m:val="p"/>
                </m:rPr>
                <w:rPr>
                  <w:rFonts w:ascii="Cambria Math" w:eastAsia="宋体" w:hAnsi="宋体" w:cs="Times New Roman"/>
                  <w:sz w:val="24"/>
                  <w:szCs w:val="24"/>
                </w:rPr>
                <m:t>1</m:t>
              </m:r>
              <m:r>
                <m:rPr>
                  <m:sty m:val="p"/>
                </m:rPr>
                <w:rPr>
                  <w:rFonts w:ascii="Cambria Math" w:eastAsia="宋体" w:hAnsi="Cambria Math" w:cs="Times New Roman"/>
                  <w:sz w:val="24"/>
                  <w:szCs w:val="24"/>
                </w:rPr>
                <m:t>×</m:t>
              </m:r>
              <m:sSup>
                <m:sSupPr>
                  <m:ctrlPr>
                    <w:rPr>
                      <w:rFonts w:ascii="Cambria Math" w:eastAsia="宋体" w:hAnsi="宋体" w:cs="Times New Roman"/>
                      <w:sz w:val="24"/>
                      <w:szCs w:val="24"/>
                    </w:rPr>
                  </m:ctrlPr>
                </m:sSupPr>
                <m:e>
                  <m:r>
                    <m:rPr>
                      <m:sty m:val="p"/>
                    </m:rPr>
                    <w:rPr>
                      <w:rFonts w:ascii="Cambria Math" w:eastAsia="宋体" w:hAnsi="宋体" w:cs="Times New Roman"/>
                      <w:sz w:val="24"/>
                      <w:szCs w:val="24"/>
                    </w:rPr>
                    <m:t>10</m:t>
                  </m:r>
                </m:e>
                <m:sup>
                  <m:r>
                    <m:rPr>
                      <m:sty m:val="p"/>
                    </m:rPr>
                    <w:rPr>
                      <w:rFonts w:ascii="Cambria Math" w:eastAsia="宋体" w:hAnsi="宋体" w:cs="Times New Roman"/>
                      <w:sz w:val="24"/>
                      <w:szCs w:val="24"/>
                    </w:rPr>
                    <m:t>-</m:t>
                  </m:r>
                  <m:r>
                    <m:rPr>
                      <m:sty m:val="p"/>
                    </m:rPr>
                    <w:rPr>
                      <w:rFonts w:ascii="Cambria Math" w:eastAsia="宋体" w:hAnsi="宋体" w:cs="Times New Roman"/>
                      <w:sz w:val="24"/>
                      <w:szCs w:val="24"/>
                    </w:rPr>
                    <m:t>5</m:t>
                  </m:r>
                </m:sup>
              </m:sSup>
            </m:num>
            <m:den>
              <m:rad>
                <m:radPr>
                  <m:degHide m:val="on"/>
                  <m:ctrlPr>
                    <w:rPr>
                      <w:rFonts w:ascii="Cambria Math" w:eastAsia="宋体" w:hAnsi="宋体" w:cs="Times New Roman"/>
                      <w:i/>
                      <w:sz w:val="24"/>
                      <w:szCs w:val="24"/>
                    </w:rPr>
                  </m:ctrlPr>
                </m:radPr>
                <m:deg/>
                <m:e>
                  <m:r>
                    <w:rPr>
                      <w:rFonts w:ascii="Cambria Math" w:eastAsia="宋体" w:hAnsi="宋体" w:cs="Times New Roman"/>
                      <w:sz w:val="24"/>
                      <w:szCs w:val="24"/>
                    </w:rPr>
                    <m:t>3</m:t>
                  </m:r>
                </m:e>
              </m:rad>
            </m:den>
          </m:f>
          <m:r>
            <w:rPr>
              <w:rFonts w:ascii="Cambria Math" w:eastAsia="宋体" w:hAnsi="Cambria Math" w:cs="Times New Roman"/>
              <w:sz w:val="24"/>
              <w:szCs w:val="24"/>
            </w:rPr>
            <m:t>≈</m:t>
          </m:r>
          <m:r>
            <w:rPr>
              <w:rFonts w:ascii="Cambria Math" w:eastAsia="宋体" w:hAnsi="宋体" w:cs="Times New Roman"/>
              <w:sz w:val="24"/>
              <w:szCs w:val="24"/>
            </w:rPr>
            <m:t>0.00074</m:t>
          </m:r>
          <m:r>
            <m:rPr>
              <m:sty m:val="p"/>
            </m:rPr>
            <w:rPr>
              <w:rFonts w:ascii="Cambria Math" w:eastAsia="宋体" w:hAnsi="宋体" w:cs="Times New Roman"/>
              <w:sz w:val="24"/>
              <w:szCs w:val="24"/>
            </w:rPr>
            <m:t>Hz</m:t>
          </m:r>
        </m:oMath>
      </m:oMathPara>
    </w:p>
    <w:bookmarkEnd w:id="6"/>
    <w:bookmarkEnd w:id="13"/>
    <w:p w:rsidR="00A308E4" w:rsidRPr="000D12B3" w:rsidRDefault="00A308E4" w:rsidP="00A308E4">
      <w:pPr>
        <w:spacing w:line="360" w:lineRule="auto"/>
        <w:jc w:val="left"/>
        <w:rPr>
          <w:rFonts w:ascii="Times New Roman" w:eastAsia="宋体" w:hAnsi="Times New Roman" w:cs="Times New Roman"/>
          <w:sz w:val="24"/>
          <w:szCs w:val="20"/>
        </w:rPr>
      </w:pPr>
      <w:r w:rsidRPr="000D12B3">
        <w:rPr>
          <w:rFonts w:ascii="宋体" w:eastAsia="宋体" w:hAnsi="宋体" w:cs="Times New Roman"/>
          <w:sz w:val="24"/>
          <w:szCs w:val="20"/>
        </w:rPr>
        <w:t>1.4</w:t>
      </w:r>
      <w:r w:rsidRPr="000D12B3">
        <w:rPr>
          <w:rFonts w:ascii="Times New Roman" w:eastAsia="宋体" w:hAnsi="Times New Roman" w:cs="Times New Roman"/>
          <w:sz w:val="24"/>
          <w:szCs w:val="20"/>
        </w:rPr>
        <w:t xml:space="preserve"> </w:t>
      </w:r>
      <w:r w:rsidRPr="000D12B3">
        <w:rPr>
          <w:rFonts w:ascii="Times New Roman" w:eastAsia="宋体" w:hAnsi="宋体" w:cs="Times New Roman"/>
          <w:sz w:val="24"/>
          <w:szCs w:val="20"/>
        </w:rPr>
        <w:t>合成标准不确定度</w:t>
      </w:r>
    </w:p>
    <w:p w:rsidR="00A308E4" w:rsidRPr="000D12B3" w:rsidRDefault="00A308E4" w:rsidP="00A308E4">
      <w:pPr>
        <w:spacing w:line="360" w:lineRule="auto"/>
        <w:ind w:leftChars="200" w:left="420"/>
        <w:jc w:val="left"/>
        <w:rPr>
          <w:rFonts w:ascii="Times New Roman" w:eastAsia="宋体" w:hAnsi="Times New Roman" w:cs="Times New Roman"/>
          <w:sz w:val="24"/>
          <w:szCs w:val="20"/>
        </w:rPr>
      </w:pPr>
      <w:r w:rsidRPr="000D12B3">
        <w:rPr>
          <w:rFonts w:ascii="Times New Roman" w:eastAsia="宋体" w:hAnsi="宋体" w:cs="Times New Roman"/>
          <w:sz w:val="24"/>
          <w:szCs w:val="20"/>
        </w:rPr>
        <w:t>各标准不确定度分量见表</w:t>
      </w:r>
      <w:r w:rsidRPr="000D12B3">
        <w:rPr>
          <w:rFonts w:ascii="Times New Roman" w:eastAsia="宋体" w:hAnsi="Times New Roman" w:cs="Times New Roman"/>
          <w:sz w:val="24"/>
          <w:szCs w:val="20"/>
        </w:rPr>
        <w:t>2</w:t>
      </w:r>
      <w:r w:rsidRPr="000D12B3">
        <w:rPr>
          <w:rFonts w:ascii="Times New Roman" w:eastAsia="宋体" w:hAnsi="宋体" w:cs="Times New Roman"/>
          <w:sz w:val="24"/>
          <w:szCs w:val="20"/>
        </w:rPr>
        <w:t>。</w:t>
      </w:r>
    </w:p>
    <w:p w:rsidR="00A308E4" w:rsidRPr="000D12B3" w:rsidRDefault="00AC3123" w:rsidP="00A308E4">
      <w:pPr>
        <w:spacing w:line="360" w:lineRule="auto"/>
        <w:ind w:leftChars="200" w:left="420"/>
        <w:jc w:val="center"/>
        <w:rPr>
          <w:rFonts w:ascii="黑体" w:eastAsia="黑体" w:hAnsi="黑体" w:cs="Times New Roman"/>
          <w:szCs w:val="21"/>
        </w:rPr>
      </w:pPr>
      <w:r w:rsidRPr="000D12B3">
        <w:rPr>
          <w:rFonts w:ascii="黑体" w:eastAsia="黑体" w:hAnsi="黑体" w:cs="Times New Roman"/>
          <w:szCs w:val="21"/>
        </w:rPr>
        <w:t>表</w:t>
      </w:r>
      <w:r w:rsidR="00A308E4" w:rsidRPr="000D12B3">
        <w:rPr>
          <w:rFonts w:ascii="黑体" w:eastAsia="黑体" w:hAnsi="黑体" w:cs="Times New Roman"/>
          <w:szCs w:val="21"/>
        </w:rPr>
        <w:t>2 标准不确定度分量一览表</w:t>
      </w:r>
    </w:p>
    <w:tbl>
      <w:tblPr>
        <w:tblW w:w="86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06"/>
        <w:gridCol w:w="1559"/>
        <w:gridCol w:w="851"/>
        <w:gridCol w:w="850"/>
        <w:gridCol w:w="709"/>
        <w:gridCol w:w="2036"/>
      </w:tblGrid>
      <w:tr w:rsidR="00A308E4" w:rsidRPr="000D12B3" w:rsidTr="00AC3123">
        <w:trPr>
          <w:jc w:val="center"/>
        </w:trPr>
        <w:tc>
          <w:tcPr>
            <w:tcW w:w="2606" w:type="dxa"/>
            <w:vAlign w:val="center"/>
          </w:tcPr>
          <w:p w:rsidR="00A308E4" w:rsidRPr="000D12B3" w:rsidRDefault="00A308E4" w:rsidP="00A308E4">
            <w:pPr>
              <w:spacing w:line="360" w:lineRule="auto"/>
              <w:jc w:val="center"/>
              <w:rPr>
                <w:rFonts w:ascii="Times New Roman" w:eastAsia="宋体" w:hAnsi="Times New Roman" w:cs="Times New Roman"/>
                <w:szCs w:val="21"/>
              </w:rPr>
            </w:pPr>
            <w:r w:rsidRPr="000D12B3">
              <w:rPr>
                <w:rFonts w:ascii="Times New Roman" w:eastAsia="宋体" w:hAnsi="宋体" w:cs="Times New Roman"/>
                <w:szCs w:val="21"/>
              </w:rPr>
              <w:t>不确定度来源</w:t>
            </w:r>
          </w:p>
        </w:tc>
        <w:tc>
          <w:tcPr>
            <w:tcW w:w="1559" w:type="dxa"/>
            <w:vAlign w:val="center"/>
          </w:tcPr>
          <w:p w:rsidR="00A308E4" w:rsidRPr="000D12B3" w:rsidRDefault="00A308E4" w:rsidP="00A308E4">
            <w:pPr>
              <w:spacing w:line="360" w:lineRule="auto"/>
              <w:jc w:val="center"/>
              <w:rPr>
                <w:rFonts w:ascii="Times New Roman" w:eastAsia="宋体" w:hAnsi="Times New Roman" w:cs="Times New Roman"/>
                <w:szCs w:val="21"/>
              </w:rPr>
            </w:pPr>
            <w:r w:rsidRPr="000D12B3">
              <w:rPr>
                <w:rFonts w:ascii="Times New Roman" w:eastAsia="宋体" w:hAnsi="宋体" w:cs="Times New Roman"/>
                <w:szCs w:val="21"/>
              </w:rPr>
              <w:t>不确定度分量</w:t>
            </w:r>
          </w:p>
        </w:tc>
        <w:tc>
          <w:tcPr>
            <w:tcW w:w="851" w:type="dxa"/>
            <w:vAlign w:val="center"/>
          </w:tcPr>
          <w:p w:rsidR="00A308E4" w:rsidRPr="000D12B3" w:rsidRDefault="00A308E4" w:rsidP="00A308E4">
            <w:pPr>
              <w:spacing w:line="360" w:lineRule="auto"/>
              <w:jc w:val="center"/>
              <w:rPr>
                <w:rFonts w:ascii="Times New Roman" w:eastAsia="宋体" w:hAnsi="Times New Roman" w:cs="Times New Roman"/>
                <w:szCs w:val="21"/>
              </w:rPr>
            </w:pPr>
            <w:r w:rsidRPr="000D12B3">
              <w:rPr>
                <w:rFonts w:ascii="Times New Roman" w:eastAsia="宋体" w:hAnsi="宋体" w:cs="Times New Roman"/>
                <w:szCs w:val="21"/>
              </w:rPr>
              <w:t>类型</w:t>
            </w:r>
          </w:p>
        </w:tc>
        <w:tc>
          <w:tcPr>
            <w:tcW w:w="850" w:type="dxa"/>
            <w:vAlign w:val="center"/>
          </w:tcPr>
          <w:p w:rsidR="00A308E4" w:rsidRPr="000D12B3" w:rsidRDefault="00A308E4" w:rsidP="00A308E4">
            <w:pPr>
              <w:spacing w:line="360" w:lineRule="auto"/>
              <w:jc w:val="center"/>
              <w:rPr>
                <w:rFonts w:ascii="Times New Roman" w:eastAsia="宋体" w:hAnsi="Times New Roman" w:cs="Times New Roman"/>
                <w:szCs w:val="21"/>
              </w:rPr>
            </w:pPr>
            <w:r w:rsidRPr="000D12B3">
              <w:rPr>
                <w:rFonts w:ascii="Times New Roman" w:eastAsia="宋体" w:hAnsi="宋体" w:cs="Times New Roman"/>
                <w:szCs w:val="21"/>
              </w:rPr>
              <w:t>分布</w:t>
            </w:r>
          </w:p>
        </w:tc>
        <w:tc>
          <w:tcPr>
            <w:tcW w:w="709" w:type="dxa"/>
            <w:vAlign w:val="center"/>
          </w:tcPr>
          <w:p w:rsidR="00A308E4" w:rsidRPr="000D12B3" w:rsidRDefault="00A308E4" w:rsidP="00A308E4">
            <w:pPr>
              <w:spacing w:line="360" w:lineRule="auto"/>
              <w:jc w:val="center"/>
              <w:rPr>
                <w:rFonts w:ascii="Times New Roman" w:eastAsia="宋体" w:hAnsi="Times New Roman" w:cs="Times New Roman"/>
                <w:szCs w:val="21"/>
              </w:rPr>
            </w:pPr>
            <w:r w:rsidRPr="000D12B3">
              <w:rPr>
                <w:rFonts w:ascii="Times New Roman" w:eastAsia="宋体" w:hAnsi="Times New Roman" w:cs="Times New Roman"/>
                <w:i/>
                <w:iCs/>
                <w:szCs w:val="21"/>
              </w:rPr>
              <w:t>k</w:t>
            </w:r>
            <w:r w:rsidRPr="000D12B3">
              <w:rPr>
                <w:rFonts w:ascii="Times New Roman" w:eastAsia="宋体" w:hAnsi="宋体" w:cs="Times New Roman"/>
                <w:szCs w:val="21"/>
              </w:rPr>
              <w:t>值</w:t>
            </w:r>
          </w:p>
        </w:tc>
        <w:tc>
          <w:tcPr>
            <w:tcW w:w="2036" w:type="dxa"/>
            <w:vAlign w:val="center"/>
          </w:tcPr>
          <w:p w:rsidR="00A308E4" w:rsidRPr="000D12B3" w:rsidRDefault="00A308E4" w:rsidP="00A308E4">
            <w:pPr>
              <w:spacing w:line="360" w:lineRule="auto"/>
              <w:jc w:val="center"/>
              <w:rPr>
                <w:rFonts w:ascii="Times New Roman" w:eastAsia="宋体" w:hAnsi="Times New Roman" w:cs="Times New Roman"/>
                <w:szCs w:val="21"/>
              </w:rPr>
            </w:pPr>
            <w:r w:rsidRPr="000D12B3">
              <w:rPr>
                <w:rFonts w:ascii="Times New Roman" w:eastAsia="宋体" w:hAnsi="宋体" w:cs="Times New Roman"/>
                <w:szCs w:val="21"/>
              </w:rPr>
              <w:t>标准不确定度</w:t>
            </w:r>
            <w:r w:rsidRPr="000D12B3">
              <w:rPr>
                <w:rFonts w:ascii="Times New Roman" w:eastAsia="宋体" w:hAnsi="Times New Roman" w:cs="Times New Roman"/>
                <w:szCs w:val="21"/>
              </w:rPr>
              <w:t>/</w:t>
            </w:r>
            <w:r w:rsidR="006F7950" w:rsidRPr="000D12B3">
              <w:rPr>
                <w:rFonts w:ascii="Times New Roman" w:eastAsia="宋体" w:hAnsi="Times New Roman" w:cs="Times New Roman"/>
                <w:szCs w:val="21"/>
              </w:rPr>
              <w:t>Hz</w:t>
            </w:r>
          </w:p>
        </w:tc>
      </w:tr>
      <w:tr w:rsidR="006F7950" w:rsidRPr="000D12B3" w:rsidTr="00AC3123">
        <w:trPr>
          <w:jc w:val="center"/>
        </w:trPr>
        <w:tc>
          <w:tcPr>
            <w:tcW w:w="2606" w:type="dxa"/>
            <w:vAlign w:val="center"/>
          </w:tcPr>
          <w:p w:rsidR="006F7950" w:rsidRPr="000D12B3" w:rsidRDefault="006F7950">
            <w:pPr>
              <w:spacing w:line="360" w:lineRule="auto"/>
              <w:jc w:val="center"/>
              <w:rPr>
                <w:rFonts w:ascii="Times New Roman" w:eastAsia="宋体" w:hAnsi="Times New Roman" w:cs="Times New Roman"/>
                <w:szCs w:val="21"/>
              </w:rPr>
            </w:pPr>
            <w:r w:rsidRPr="000D12B3">
              <w:rPr>
                <w:rFonts w:ascii="Times New Roman" w:eastAsia="宋体" w:hAnsi="宋体" w:cs="Times New Roman" w:hint="eastAsia"/>
                <w:szCs w:val="21"/>
              </w:rPr>
              <w:t>测量重复性</w:t>
            </w:r>
          </w:p>
        </w:tc>
        <w:tc>
          <w:tcPr>
            <w:tcW w:w="1559" w:type="dxa"/>
            <w:vAlign w:val="center"/>
          </w:tcPr>
          <w:p w:rsidR="006F7950" w:rsidRPr="000D12B3" w:rsidRDefault="006F7950" w:rsidP="006F7950">
            <w:pPr>
              <w:spacing w:line="360" w:lineRule="auto"/>
              <w:jc w:val="center"/>
              <w:rPr>
                <w:rFonts w:ascii="Times New Roman" w:eastAsia="宋体" w:hAnsi="Times New Roman" w:cs="Times New Roman"/>
                <w:szCs w:val="21"/>
              </w:rPr>
            </w:pPr>
            <w:r w:rsidRPr="000D12B3">
              <w:rPr>
                <w:rFonts w:ascii="Times New Roman" w:eastAsia="宋体" w:hAnsi="Times New Roman" w:cs="Times New Roman"/>
                <w:i/>
                <w:szCs w:val="21"/>
              </w:rPr>
              <w:t>u</w:t>
            </w:r>
            <w:r w:rsidRPr="000D12B3">
              <w:rPr>
                <w:rFonts w:ascii="Times New Roman" w:eastAsia="宋体" w:hAnsi="Times New Roman" w:cs="Times New Roman" w:hint="eastAsia"/>
                <w:szCs w:val="21"/>
                <w:vertAlign w:val="subscript"/>
              </w:rPr>
              <w:t>1</w:t>
            </w:r>
          </w:p>
        </w:tc>
        <w:tc>
          <w:tcPr>
            <w:tcW w:w="851" w:type="dxa"/>
            <w:vAlign w:val="center"/>
          </w:tcPr>
          <w:p w:rsidR="006F7950" w:rsidRPr="000D12B3" w:rsidRDefault="006F7950">
            <w:pPr>
              <w:spacing w:line="360" w:lineRule="auto"/>
              <w:jc w:val="center"/>
              <w:rPr>
                <w:rFonts w:ascii="宋体" w:eastAsia="宋体" w:hAnsi="宋体" w:cs="Times New Roman"/>
                <w:szCs w:val="21"/>
              </w:rPr>
            </w:pPr>
            <w:r w:rsidRPr="000D12B3">
              <w:rPr>
                <w:rFonts w:ascii="宋体" w:eastAsia="宋体" w:hAnsi="宋体" w:cs="Times New Roman" w:hint="eastAsia"/>
                <w:szCs w:val="21"/>
              </w:rPr>
              <w:t>A</w:t>
            </w:r>
          </w:p>
        </w:tc>
        <w:tc>
          <w:tcPr>
            <w:tcW w:w="850" w:type="dxa"/>
            <w:vAlign w:val="center"/>
          </w:tcPr>
          <w:p w:rsidR="006F7950" w:rsidRPr="000D12B3" w:rsidRDefault="006F7950">
            <w:pPr>
              <w:spacing w:line="360" w:lineRule="auto"/>
              <w:jc w:val="center"/>
              <w:rPr>
                <w:rFonts w:ascii="宋体" w:eastAsia="宋体" w:hAnsi="宋体" w:cs="Times New Roman"/>
                <w:szCs w:val="21"/>
              </w:rPr>
            </w:pPr>
            <w:r w:rsidRPr="000D12B3">
              <w:rPr>
                <w:rFonts w:ascii="宋体" w:eastAsia="宋体" w:hAnsi="宋体" w:cs="Times New Roman" w:hint="eastAsia"/>
                <w:szCs w:val="21"/>
              </w:rPr>
              <w:t>——</w:t>
            </w:r>
          </w:p>
        </w:tc>
        <w:tc>
          <w:tcPr>
            <w:tcW w:w="709" w:type="dxa"/>
            <w:vAlign w:val="center"/>
          </w:tcPr>
          <w:p w:rsidR="006F7950" w:rsidRPr="000D12B3" w:rsidRDefault="006F7950">
            <w:pPr>
              <w:jc w:val="center"/>
              <w:rPr>
                <w:rFonts w:ascii="宋体" w:eastAsia="宋体" w:hAnsi="宋体" w:cs="Times New Roman"/>
                <w:szCs w:val="21"/>
              </w:rPr>
            </w:pPr>
            <w:r w:rsidRPr="000D12B3">
              <w:rPr>
                <w:rFonts w:ascii="宋体" w:eastAsia="宋体" w:hAnsi="宋体" w:cs="Times New Roman" w:hint="eastAsia"/>
                <w:szCs w:val="21"/>
              </w:rPr>
              <w:t>——</w:t>
            </w:r>
          </w:p>
        </w:tc>
        <w:tc>
          <w:tcPr>
            <w:tcW w:w="2036" w:type="dxa"/>
            <w:vAlign w:val="center"/>
          </w:tcPr>
          <w:p w:rsidR="006F7950" w:rsidRPr="000D12B3" w:rsidRDefault="006F7950" w:rsidP="006F7950">
            <w:pPr>
              <w:spacing w:line="360" w:lineRule="auto"/>
              <w:jc w:val="center"/>
              <w:rPr>
                <w:rFonts w:ascii="宋体" w:eastAsia="宋体" w:hAnsi="宋体" w:cs="Times New Roman"/>
                <w:szCs w:val="21"/>
              </w:rPr>
            </w:pPr>
            <w:r w:rsidRPr="000D12B3">
              <w:rPr>
                <w:rFonts w:ascii="宋体" w:eastAsia="宋体" w:hAnsi="宋体" w:cs="Times New Roman" w:hint="eastAsia"/>
                <w:sz w:val="24"/>
                <w:szCs w:val="20"/>
              </w:rPr>
              <w:t>0.07</w:t>
            </w:r>
            <w:r w:rsidR="00C576EE" w:rsidRPr="000D12B3">
              <w:rPr>
                <w:rFonts w:ascii="宋体" w:eastAsia="宋体" w:hAnsi="宋体" w:cs="Times New Roman" w:hint="eastAsia"/>
                <w:sz w:val="24"/>
                <w:szCs w:val="20"/>
              </w:rPr>
              <w:t>4</w:t>
            </w:r>
          </w:p>
        </w:tc>
      </w:tr>
      <w:tr w:rsidR="00A308E4" w:rsidRPr="000D12B3" w:rsidTr="00AC3123">
        <w:trPr>
          <w:jc w:val="center"/>
        </w:trPr>
        <w:tc>
          <w:tcPr>
            <w:tcW w:w="2606" w:type="dxa"/>
            <w:vAlign w:val="center"/>
          </w:tcPr>
          <w:p w:rsidR="00A308E4" w:rsidRPr="000D12B3" w:rsidRDefault="00A308E4" w:rsidP="00A308E4">
            <w:pPr>
              <w:spacing w:line="360" w:lineRule="auto"/>
              <w:jc w:val="center"/>
              <w:rPr>
                <w:rFonts w:ascii="Times New Roman" w:eastAsia="宋体" w:hAnsi="Times New Roman" w:cs="Times New Roman"/>
                <w:szCs w:val="21"/>
              </w:rPr>
            </w:pPr>
            <w:r w:rsidRPr="000D12B3">
              <w:rPr>
                <w:rFonts w:ascii="Times New Roman" w:eastAsia="宋体" w:hAnsi="Times New Roman" w:cs="Times New Roman" w:hint="eastAsia"/>
                <w:szCs w:val="20"/>
              </w:rPr>
              <w:t>相位噪声</w:t>
            </w:r>
            <w:r w:rsidR="00C47C3B" w:rsidRPr="000D12B3">
              <w:rPr>
                <w:rFonts w:ascii="Times New Roman" w:eastAsia="宋体" w:hAnsi="Times New Roman" w:cs="Times New Roman" w:hint="eastAsia"/>
                <w:szCs w:val="20"/>
              </w:rPr>
              <w:t>读数误差</w:t>
            </w:r>
          </w:p>
        </w:tc>
        <w:tc>
          <w:tcPr>
            <w:tcW w:w="1559" w:type="dxa"/>
            <w:vAlign w:val="center"/>
          </w:tcPr>
          <w:p w:rsidR="00A308E4" w:rsidRPr="000D12B3" w:rsidRDefault="00A308E4" w:rsidP="00A308E4">
            <w:pPr>
              <w:spacing w:line="360" w:lineRule="auto"/>
              <w:jc w:val="center"/>
              <w:rPr>
                <w:rFonts w:ascii="Times New Roman" w:eastAsia="宋体" w:hAnsi="Times New Roman" w:cs="Times New Roman"/>
                <w:i/>
                <w:szCs w:val="21"/>
              </w:rPr>
            </w:pPr>
            <w:r w:rsidRPr="000D12B3">
              <w:rPr>
                <w:rFonts w:ascii="Times New Roman" w:eastAsia="宋体" w:hAnsi="Times New Roman" w:cs="Times New Roman"/>
                <w:i/>
                <w:szCs w:val="21"/>
              </w:rPr>
              <w:t>u</w:t>
            </w:r>
            <w:r w:rsidRPr="000D12B3">
              <w:rPr>
                <w:rFonts w:ascii="Times New Roman" w:eastAsia="宋体" w:hAnsi="Times New Roman" w:cs="Times New Roman"/>
                <w:szCs w:val="21"/>
                <w:vertAlign w:val="subscript"/>
              </w:rPr>
              <w:t>2</w:t>
            </w:r>
          </w:p>
        </w:tc>
        <w:tc>
          <w:tcPr>
            <w:tcW w:w="851" w:type="dxa"/>
            <w:vAlign w:val="center"/>
          </w:tcPr>
          <w:p w:rsidR="00A308E4" w:rsidRPr="000D12B3" w:rsidRDefault="00A308E4" w:rsidP="00A308E4">
            <w:pPr>
              <w:spacing w:line="360" w:lineRule="auto"/>
              <w:jc w:val="center"/>
              <w:rPr>
                <w:rFonts w:ascii="宋体" w:eastAsia="宋体" w:hAnsi="宋体" w:cs="Times New Roman"/>
                <w:szCs w:val="21"/>
              </w:rPr>
            </w:pPr>
            <w:r w:rsidRPr="000D12B3">
              <w:rPr>
                <w:rFonts w:ascii="宋体" w:eastAsia="宋体" w:hAnsi="宋体" w:cs="Times New Roman"/>
                <w:szCs w:val="21"/>
              </w:rPr>
              <w:t>B</w:t>
            </w:r>
          </w:p>
        </w:tc>
        <w:tc>
          <w:tcPr>
            <w:tcW w:w="850" w:type="dxa"/>
            <w:vAlign w:val="center"/>
          </w:tcPr>
          <w:p w:rsidR="00A308E4" w:rsidRPr="000D12B3" w:rsidRDefault="00A308E4" w:rsidP="00A308E4">
            <w:pPr>
              <w:spacing w:line="360" w:lineRule="auto"/>
              <w:jc w:val="center"/>
              <w:rPr>
                <w:rFonts w:ascii="宋体" w:eastAsia="宋体" w:hAnsi="宋体" w:cs="Times New Roman"/>
                <w:szCs w:val="21"/>
              </w:rPr>
            </w:pPr>
            <w:r w:rsidRPr="000D12B3">
              <w:rPr>
                <w:rFonts w:ascii="宋体" w:eastAsia="宋体" w:hAnsi="宋体" w:cs="Times New Roman"/>
                <w:szCs w:val="21"/>
              </w:rPr>
              <w:t>均匀</w:t>
            </w:r>
          </w:p>
        </w:tc>
        <w:tc>
          <w:tcPr>
            <w:tcW w:w="709" w:type="dxa"/>
            <w:vAlign w:val="center"/>
          </w:tcPr>
          <w:p w:rsidR="00A308E4" w:rsidRPr="000D12B3" w:rsidRDefault="00113F78" w:rsidP="00A308E4">
            <w:pPr>
              <w:jc w:val="center"/>
              <w:rPr>
                <w:rFonts w:ascii="宋体" w:eastAsia="宋体" w:hAnsi="宋体" w:cs="Times New Roman"/>
                <w:szCs w:val="21"/>
              </w:rPr>
            </w:pPr>
            <m:oMathPara>
              <m:oMath>
                <m:rad>
                  <m:radPr>
                    <m:degHide m:val="on"/>
                    <m:ctrlPr>
                      <w:rPr>
                        <w:rFonts w:ascii="Cambria Math" w:eastAsia="宋体" w:hAnsi="宋体" w:cs="Times New Roman"/>
                        <w:szCs w:val="21"/>
                      </w:rPr>
                    </m:ctrlPr>
                  </m:radPr>
                  <m:deg/>
                  <m:e>
                    <m:r>
                      <m:rPr>
                        <m:sty m:val="p"/>
                      </m:rPr>
                      <w:rPr>
                        <w:rFonts w:ascii="Cambria Math" w:eastAsia="宋体" w:hAnsi="宋体" w:cs="Times New Roman"/>
                        <w:szCs w:val="21"/>
                      </w:rPr>
                      <m:t>3</m:t>
                    </m:r>
                  </m:e>
                </m:rad>
              </m:oMath>
            </m:oMathPara>
          </w:p>
        </w:tc>
        <w:tc>
          <w:tcPr>
            <w:tcW w:w="2036" w:type="dxa"/>
            <w:vAlign w:val="center"/>
          </w:tcPr>
          <w:p w:rsidR="00A308E4" w:rsidRPr="000D12B3" w:rsidRDefault="00A308E4" w:rsidP="006F7950">
            <w:pPr>
              <w:spacing w:line="360" w:lineRule="auto"/>
              <w:jc w:val="center"/>
              <w:rPr>
                <w:rFonts w:ascii="宋体" w:eastAsia="宋体" w:hAnsi="宋体" w:cs="Times New Roman"/>
                <w:szCs w:val="21"/>
              </w:rPr>
            </w:pPr>
            <w:r w:rsidRPr="000D12B3">
              <w:rPr>
                <w:rFonts w:ascii="宋体" w:eastAsia="宋体" w:hAnsi="宋体" w:cs="Times New Roman"/>
                <w:szCs w:val="21"/>
              </w:rPr>
              <w:t>0.</w:t>
            </w:r>
            <w:r w:rsidR="006F7950" w:rsidRPr="000D12B3">
              <w:rPr>
                <w:rFonts w:ascii="宋体" w:eastAsia="宋体" w:hAnsi="宋体" w:cs="Times New Roman" w:hint="eastAsia"/>
                <w:szCs w:val="21"/>
              </w:rPr>
              <w:t>00074</w:t>
            </w:r>
          </w:p>
        </w:tc>
      </w:tr>
    </w:tbl>
    <w:p w:rsidR="00A308E4" w:rsidRPr="000D12B3" w:rsidRDefault="00A308E4" w:rsidP="00A308E4">
      <w:pPr>
        <w:spacing w:line="360" w:lineRule="auto"/>
        <w:ind w:leftChars="200" w:left="420"/>
        <w:jc w:val="left"/>
        <w:rPr>
          <w:rFonts w:ascii="Times New Roman" w:eastAsia="宋体" w:hAnsi="Times New Roman" w:cs="Times New Roman"/>
          <w:sz w:val="24"/>
          <w:szCs w:val="20"/>
        </w:rPr>
      </w:pPr>
      <w:r w:rsidRPr="000D12B3">
        <w:rPr>
          <w:rFonts w:ascii="Times New Roman" w:eastAsia="宋体" w:hAnsi="宋体" w:cs="Times New Roman"/>
          <w:sz w:val="24"/>
          <w:szCs w:val="20"/>
        </w:rPr>
        <w:t>以上各分量互不相关，合成标准不确定度为：</w:t>
      </w:r>
    </w:p>
    <w:p w:rsidR="00A308E4" w:rsidRPr="000D12B3" w:rsidRDefault="00A308E4" w:rsidP="000E7B2A">
      <w:pPr>
        <w:spacing w:beforeLines="50" w:afterLines="50" w:line="360" w:lineRule="auto"/>
        <w:jc w:val="center"/>
        <w:rPr>
          <w:rFonts w:ascii="Times New Roman" w:eastAsia="宋体" w:hAnsi="Times New Roman" w:cs="Times New Roman"/>
          <w:sz w:val="24"/>
          <w:szCs w:val="20"/>
        </w:rPr>
      </w:pPr>
      <w:r w:rsidRPr="000D12B3">
        <w:rPr>
          <w:rFonts w:ascii="Times New Roman" w:eastAsia="宋体" w:hAnsi="Times New Roman" w:cs="Times New Roman"/>
          <w:i/>
          <w:szCs w:val="21"/>
        </w:rPr>
        <w:t>u</w:t>
      </w:r>
      <w:r w:rsidRPr="000D12B3">
        <w:rPr>
          <w:rFonts w:ascii="Times New Roman" w:eastAsia="宋体" w:hAnsi="Times New Roman" w:cs="Times New Roman"/>
          <w:szCs w:val="21"/>
          <w:vertAlign w:val="subscript"/>
        </w:rPr>
        <w:t>c</w:t>
      </w:r>
      <w:r w:rsidRPr="000D12B3">
        <w:rPr>
          <w:rFonts w:ascii="Times New Roman" w:eastAsia="宋体" w:hAnsi="Times New Roman" w:cs="Times New Roman"/>
          <w:sz w:val="28"/>
          <w:szCs w:val="28"/>
        </w:rPr>
        <w:t>=</w:t>
      </w:r>
      <m:oMath>
        <m:rad>
          <m:radPr>
            <m:degHide m:val="on"/>
            <m:ctrlPr>
              <w:rPr>
                <w:rFonts w:ascii="Cambria Math" w:eastAsia="宋体" w:hAnsi="Cambria Math" w:cs="Times New Roman"/>
                <w:sz w:val="24"/>
                <w:szCs w:val="20"/>
              </w:rPr>
            </m:ctrlPr>
          </m:radPr>
          <m:deg/>
          <m:e>
            <m:sSubSup>
              <m:sSubSupPr>
                <m:ctrlPr>
                  <w:rPr>
                    <w:rFonts w:ascii="Cambria Math" w:eastAsia="宋体" w:hAnsi="Cambria Math" w:cs="Times New Roman"/>
                    <w:sz w:val="24"/>
                    <w:szCs w:val="20"/>
                  </w:rPr>
                </m:ctrlPr>
              </m:sSubSupPr>
              <m:e>
                <m:r>
                  <w:rPr>
                    <w:rFonts w:ascii="Cambria Math" w:eastAsia="宋体" w:hAnsi="Cambria Math" w:cs="Times New Roman"/>
                    <w:sz w:val="24"/>
                    <w:szCs w:val="20"/>
                  </w:rPr>
                  <m:t>u</m:t>
                </m:r>
              </m:e>
              <m:sub>
                <m:r>
                  <m:rPr>
                    <m:sty m:val="p"/>
                  </m:rPr>
                  <w:rPr>
                    <w:rFonts w:ascii="Cambria Math" w:eastAsia="宋体" w:hAnsi="Times New Roman" w:cs="Times New Roman"/>
                    <w:sz w:val="24"/>
                    <w:szCs w:val="20"/>
                  </w:rPr>
                  <m:t>1</m:t>
                </m:r>
              </m:sub>
              <m:sup>
                <m:r>
                  <m:rPr>
                    <m:sty m:val="p"/>
                  </m:rPr>
                  <w:rPr>
                    <w:rFonts w:ascii="Cambria Math" w:eastAsia="宋体" w:hAnsi="Times New Roman" w:cs="Times New Roman"/>
                    <w:sz w:val="24"/>
                    <w:szCs w:val="20"/>
                  </w:rPr>
                  <m:t>2</m:t>
                </m:r>
              </m:sup>
            </m:sSubSup>
            <m:r>
              <m:rPr>
                <m:sty m:val="p"/>
              </m:rPr>
              <w:rPr>
                <w:rFonts w:ascii="Cambria Math" w:eastAsia="宋体" w:hAnsi="Times New Roman" w:cs="Times New Roman"/>
                <w:sz w:val="24"/>
                <w:szCs w:val="20"/>
              </w:rPr>
              <m:t>+</m:t>
            </m:r>
            <m:sSubSup>
              <m:sSubSupPr>
                <m:ctrlPr>
                  <w:rPr>
                    <w:rFonts w:ascii="Cambria Math" w:eastAsia="宋体" w:hAnsi="Cambria Math" w:cs="Times New Roman"/>
                    <w:i/>
                    <w:sz w:val="24"/>
                    <w:szCs w:val="20"/>
                  </w:rPr>
                </m:ctrlPr>
              </m:sSubSupPr>
              <m:e>
                <m:r>
                  <w:rPr>
                    <w:rFonts w:ascii="Cambria Math" w:eastAsia="宋体" w:hAnsi="Cambria Math" w:cs="Times New Roman"/>
                    <w:sz w:val="24"/>
                    <w:szCs w:val="20"/>
                  </w:rPr>
                  <m:t>u</m:t>
                </m:r>
              </m:e>
              <m:sub>
                <m:r>
                  <w:rPr>
                    <w:rFonts w:ascii="Cambria Math" w:eastAsia="宋体" w:hAnsi="Times New Roman" w:cs="Times New Roman"/>
                    <w:sz w:val="24"/>
                    <w:szCs w:val="20"/>
                  </w:rPr>
                  <m:t>2</m:t>
                </m:r>
              </m:sub>
              <m:sup>
                <m:r>
                  <w:rPr>
                    <w:rFonts w:ascii="Cambria Math" w:eastAsia="宋体" w:hAnsi="Times New Roman" w:cs="Times New Roman"/>
                    <w:sz w:val="24"/>
                    <w:szCs w:val="20"/>
                  </w:rPr>
                  <m:t>2</m:t>
                </m:r>
              </m:sup>
            </m:sSubSup>
          </m:e>
        </m:rad>
      </m:oMath>
      <w:r w:rsidRPr="000D12B3">
        <w:rPr>
          <w:rFonts w:ascii="Times New Roman" w:eastAsia="宋体" w:hAnsi="Times New Roman" w:cs="Times New Roman"/>
          <w:sz w:val="24"/>
          <w:szCs w:val="20"/>
        </w:rPr>
        <w:t>≈</w:t>
      </w:r>
      <w:r w:rsidRPr="000D12B3">
        <w:rPr>
          <w:rFonts w:ascii="宋体" w:eastAsia="宋体" w:hAnsi="宋体" w:cs="Times New Roman"/>
          <w:sz w:val="24"/>
          <w:szCs w:val="20"/>
        </w:rPr>
        <w:t>0.</w:t>
      </w:r>
      <w:r w:rsidR="006F7950" w:rsidRPr="000D12B3">
        <w:rPr>
          <w:rFonts w:ascii="宋体" w:eastAsia="宋体" w:hAnsi="宋体" w:cs="Times New Roman" w:hint="eastAsia"/>
          <w:sz w:val="24"/>
          <w:szCs w:val="20"/>
        </w:rPr>
        <w:t>07</w:t>
      </w:r>
      <w:r w:rsidR="00C576EE" w:rsidRPr="000D12B3">
        <w:rPr>
          <w:rFonts w:ascii="宋体" w:eastAsia="宋体" w:hAnsi="宋体" w:cs="Times New Roman" w:hint="eastAsia"/>
          <w:sz w:val="24"/>
          <w:szCs w:val="20"/>
        </w:rPr>
        <w:t>4</w:t>
      </w:r>
      <w:r w:rsidR="006F7950" w:rsidRPr="000D12B3">
        <w:rPr>
          <w:rFonts w:ascii="宋体" w:eastAsia="宋体" w:hAnsi="宋体" w:cs="Times New Roman" w:hint="eastAsia"/>
          <w:sz w:val="24"/>
          <w:szCs w:val="20"/>
        </w:rPr>
        <w:t>Hz</w:t>
      </w:r>
    </w:p>
    <w:p w:rsidR="00A308E4" w:rsidRPr="000D12B3" w:rsidRDefault="00A308E4" w:rsidP="00A308E4">
      <w:pPr>
        <w:spacing w:line="360" w:lineRule="auto"/>
        <w:jc w:val="left"/>
        <w:rPr>
          <w:rFonts w:ascii="Times New Roman" w:eastAsia="宋体" w:hAnsi="Times New Roman" w:cs="Times New Roman"/>
          <w:sz w:val="24"/>
          <w:szCs w:val="20"/>
        </w:rPr>
      </w:pPr>
      <w:r w:rsidRPr="000D12B3">
        <w:rPr>
          <w:rFonts w:ascii="宋体" w:eastAsia="宋体" w:hAnsi="宋体" w:cs="Times New Roman"/>
          <w:sz w:val="24"/>
          <w:szCs w:val="20"/>
        </w:rPr>
        <w:t>1.5 扩展不确</w:t>
      </w:r>
      <w:r w:rsidRPr="000D12B3">
        <w:rPr>
          <w:rFonts w:ascii="Times New Roman" w:eastAsia="宋体" w:hAnsi="宋体" w:cs="Times New Roman"/>
          <w:sz w:val="24"/>
          <w:szCs w:val="20"/>
        </w:rPr>
        <w:t>定度</w:t>
      </w:r>
    </w:p>
    <w:p w:rsidR="00A308E4" w:rsidRPr="000D12B3" w:rsidRDefault="00A308E4" w:rsidP="00A308E4">
      <w:pPr>
        <w:spacing w:line="360" w:lineRule="auto"/>
        <w:ind w:leftChars="40" w:left="84" w:firstLineChars="200" w:firstLine="480"/>
        <w:jc w:val="left"/>
        <w:rPr>
          <w:rFonts w:ascii="Times New Roman" w:eastAsia="宋体" w:hAnsi="宋体" w:cs="Times New Roman"/>
          <w:kern w:val="0"/>
          <w:sz w:val="24"/>
          <w:szCs w:val="20"/>
        </w:rPr>
      </w:pPr>
      <w:r w:rsidRPr="000D12B3">
        <w:rPr>
          <w:rFonts w:ascii="Times New Roman" w:eastAsia="宋体" w:hAnsi="宋体" w:cs="Times New Roman"/>
          <w:sz w:val="24"/>
          <w:szCs w:val="20"/>
        </w:rPr>
        <w:lastRenderedPageBreak/>
        <w:t>取包含因子</w:t>
      </w:r>
      <w:r w:rsidRPr="000D12B3">
        <w:rPr>
          <w:rFonts w:ascii="Times New Roman" w:eastAsia="宋体" w:hAnsi="Times New Roman" w:cs="Times New Roman"/>
          <w:i/>
          <w:sz w:val="24"/>
          <w:szCs w:val="20"/>
        </w:rPr>
        <w:t>k</w:t>
      </w:r>
      <w:r w:rsidRPr="000D12B3">
        <w:rPr>
          <w:rFonts w:ascii="Times New Roman" w:eastAsia="宋体" w:hAnsi="Times New Roman" w:cs="Times New Roman"/>
          <w:sz w:val="24"/>
          <w:szCs w:val="20"/>
        </w:rPr>
        <w:t>=2</w:t>
      </w:r>
      <w:r w:rsidRPr="000D12B3">
        <w:rPr>
          <w:rFonts w:ascii="Times New Roman" w:eastAsia="宋体" w:hAnsi="宋体" w:cs="Times New Roman"/>
          <w:sz w:val="24"/>
          <w:szCs w:val="20"/>
        </w:rPr>
        <w:t>，扩展不确定度</w:t>
      </w:r>
      <w:r w:rsidRPr="000D12B3">
        <w:rPr>
          <w:rFonts w:ascii="Times New Roman" w:eastAsia="宋体" w:hAnsi="宋体" w:cs="Times New Roman" w:hint="eastAsia"/>
          <w:kern w:val="0"/>
          <w:sz w:val="24"/>
          <w:szCs w:val="20"/>
        </w:rPr>
        <w:t>为：</w:t>
      </w:r>
    </w:p>
    <w:p w:rsidR="00A308E4" w:rsidRPr="000D12B3" w:rsidRDefault="00A308E4" w:rsidP="000E7B2A">
      <w:pPr>
        <w:spacing w:beforeLines="50" w:afterLines="50"/>
        <w:ind w:leftChars="40" w:left="84"/>
        <w:jc w:val="center"/>
        <w:rPr>
          <w:rFonts w:ascii="Times New Roman" w:eastAsia="宋体" w:hAnsi="Times New Roman" w:cs="Times New Roman"/>
          <w:sz w:val="24"/>
          <w:szCs w:val="20"/>
        </w:rPr>
      </w:pPr>
      <w:r w:rsidRPr="000D12B3">
        <w:rPr>
          <w:rFonts w:ascii="Times New Roman" w:eastAsia="宋体" w:hAnsi="Times New Roman" w:cs="Times New Roman"/>
          <w:i/>
          <w:sz w:val="24"/>
          <w:szCs w:val="20"/>
        </w:rPr>
        <w:t>U</w:t>
      </w:r>
      <w:r w:rsidRPr="000D12B3">
        <w:rPr>
          <w:rFonts w:ascii="Times New Roman" w:eastAsia="宋体" w:hAnsi="Times New Roman" w:cs="Times New Roman"/>
          <w:sz w:val="24"/>
          <w:szCs w:val="20"/>
        </w:rPr>
        <w:t>=2</w:t>
      </w:r>
      <w:r w:rsidRPr="000D12B3">
        <w:rPr>
          <w:rFonts w:ascii="Times New Roman" w:eastAsia="宋体" w:hAnsi="Times New Roman" w:cs="Times New Roman"/>
          <w:i/>
          <w:sz w:val="24"/>
          <w:szCs w:val="20"/>
        </w:rPr>
        <w:t>u</w:t>
      </w:r>
      <w:r w:rsidRPr="000D12B3">
        <w:rPr>
          <w:rFonts w:ascii="Times New Roman" w:eastAsia="宋体" w:hAnsi="Times New Roman" w:cs="Times New Roman"/>
          <w:sz w:val="24"/>
          <w:szCs w:val="20"/>
          <w:vertAlign w:val="subscript"/>
        </w:rPr>
        <w:t>c</w:t>
      </w:r>
      <w:r w:rsidRPr="000D12B3">
        <w:rPr>
          <w:rFonts w:ascii="宋体" w:eastAsia="宋体" w:hAnsi="宋体" w:cs="Times New Roman"/>
          <w:sz w:val="24"/>
          <w:szCs w:val="20"/>
        </w:rPr>
        <w:t>=</w:t>
      </w:r>
      <w:r w:rsidR="006F7950" w:rsidRPr="000D12B3">
        <w:rPr>
          <w:rFonts w:ascii="宋体" w:eastAsia="宋体" w:hAnsi="宋体" w:cs="Times New Roman" w:hint="eastAsia"/>
          <w:sz w:val="24"/>
          <w:szCs w:val="20"/>
        </w:rPr>
        <w:t>0.15Hz</w:t>
      </w:r>
    </w:p>
    <w:p w:rsidR="00A308E4" w:rsidRPr="000D12B3" w:rsidRDefault="00A308E4" w:rsidP="00A308E4">
      <w:pPr>
        <w:spacing w:line="360" w:lineRule="auto"/>
        <w:jc w:val="left"/>
        <w:rPr>
          <w:rFonts w:ascii="黑体" w:eastAsia="黑体" w:hAnsi="黑体" w:cs="Times New Roman"/>
          <w:sz w:val="24"/>
          <w:szCs w:val="20"/>
        </w:rPr>
      </w:pPr>
      <w:r w:rsidRPr="000D12B3">
        <w:rPr>
          <w:rFonts w:ascii="黑体" w:eastAsia="黑体" w:hAnsi="黑体" w:cs="Times New Roman"/>
          <w:sz w:val="24"/>
          <w:szCs w:val="20"/>
        </w:rPr>
        <w:t xml:space="preserve">2 </w:t>
      </w:r>
      <w:r w:rsidR="006F7950" w:rsidRPr="000D12B3">
        <w:rPr>
          <w:rFonts w:ascii="黑体" w:eastAsia="黑体" w:hAnsi="黑体" w:cs="Times New Roman"/>
          <w:sz w:val="24"/>
          <w:szCs w:val="20"/>
        </w:rPr>
        <w:t>接收机输出电流稳定度</w:t>
      </w:r>
      <w:r w:rsidRPr="000D12B3">
        <w:rPr>
          <w:rFonts w:ascii="黑体" w:eastAsia="黑体" w:hAnsi="黑体" w:cs="Times New Roman"/>
          <w:sz w:val="24"/>
          <w:szCs w:val="20"/>
        </w:rPr>
        <w:t>不确定度评定</w:t>
      </w:r>
    </w:p>
    <w:p w:rsidR="00A308E4" w:rsidRPr="000D12B3" w:rsidRDefault="00A308E4" w:rsidP="00A308E4">
      <w:pPr>
        <w:spacing w:line="360" w:lineRule="auto"/>
        <w:jc w:val="left"/>
        <w:rPr>
          <w:rFonts w:ascii="Times New Roman" w:eastAsia="宋体" w:hAnsi="Times New Roman" w:cs="Times New Roman"/>
          <w:sz w:val="24"/>
          <w:szCs w:val="20"/>
        </w:rPr>
      </w:pPr>
      <w:r w:rsidRPr="000D12B3">
        <w:rPr>
          <w:rFonts w:ascii="宋体" w:eastAsia="宋体" w:hAnsi="宋体" w:cs="Times New Roman"/>
          <w:sz w:val="24"/>
          <w:szCs w:val="20"/>
        </w:rPr>
        <w:t>2.1 概</w:t>
      </w:r>
      <w:r w:rsidRPr="000D12B3">
        <w:rPr>
          <w:rFonts w:ascii="Times New Roman" w:eastAsia="宋体" w:hAnsi="宋体" w:cs="Times New Roman"/>
          <w:sz w:val="24"/>
          <w:szCs w:val="20"/>
        </w:rPr>
        <w:t>述</w:t>
      </w:r>
    </w:p>
    <w:p w:rsidR="00A308E4" w:rsidRPr="000D12B3" w:rsidRDefault="000C4555" w:rsidP="00A308E4">
      <w:pPr>
        <w:spacing w:line="360" w:lineRule="auto"/>
        <w:ind w:firstLineChars="200" w:firstLine="480"/>
        <w:jc w:val="left"/>
        <w:rPr>
          <w:rFonts w:ascii="Times New Roman" w:eastAsia="宋体" w:hAnsi="Times New Roman" w:cs="Times New Roman"/>
          <w:sz w:val="24"/>
          <w:szCs w:val="20"/>
        </w:rPr>
      </w:pPr>
      <w:r w:rsidRPr="000D12B3">
        <w:rPr>
          <w:rFonts w:ascii="宋体" w:eastAsia="宋体" w:hAnsi="宋体" w:cs="Times New Roman" w:hint="eastAsia"/>
          <w:sz w:val="24"/>
          <w:szCs w:val="20"/>
        </w:rPr>
        <w:t>使用数字万用表测量发射机输出电流，每个1</w:t>
      </w:r>
      <w:r w:rsidR="00F8458A" w:rsidRPr="000D12B3">
        <w:rPr>
          <w:rFonts w:ascii="宋体" w:eastAsia="宋体" w:hAnsi="宋体" w:cs="Times New Roman" w:hint="eastAsia"/>
          <w:sz w:val="24"/>
          <w:szCs w:val="20"/>
        </w:rPr>
        <w:t>min</w:t>
      </w:r>
      <w:r w:rsidRPr="000D12B3">
        <w:rPr>
          <w:rFonts w:ascii="宋体" w:eastAsia="宋体" w:hAnsi="宋体" w:cs="Times New Roman" w:hint="eastAsia"/>
          <w:sz w:val="24"/>
          <w:szCs w:val="20"/>
        </w:rPr>
        <w:t>测量一次，连续测量</w:t>
      </w:r>
      <w:r w:rsidR="00F8458A" w:rsidRPr="000D12B3">
        <w:rPr>
          <w:rFonts w:ascii="宋体" w:eastAsia="宋体" w:hAnsi="宋体" w:cs="Times New Roman" w:hint="eastAsia"/>
          <w:sz w:val="24"/>
          <w:szCs w:val="20"/>
        </w:rPr>
        <w:t>5次，取最大值与最小值的差值除以平均值作为输出电流的稳定度</w:t>
      </w:r>
      <w:r w:rsidR="00A308E4" w:rsidRPr="000D12B3">
        <w:rPr>
          <w:rFonts w:ascii="Times New Roman" w:eastAsia="宋体" w:hAnsi="宋体" w:cs="Times New Roman"/>
          <w:sz w:val="24"/>
          <w:szCs w:val="20"/>
        </w:rPr>
        <w:t>。</w:t>
      </w:r>
    </w:p>
    <w:p w:rsidR="00A308E4" w:rsidRPr="000D12B3" w:rsidRDefault="00A308E4" w:rsidP="00A308E4">
      <w:pPr>
        <w:spacing w:line="360" w:lineRule="auto"/>
        <w:jc w:val="left"/>
        <w:rPr>
          <w:rFonts w:ascii="Times New Roman" w:eastAsia="宋体" w:hAnsi="Times New Roman" w:cs="Times New Roman"/>
          <w:sz w:val="24"/>
          <w:szCs w:val="20"/>
        </w:rPr>
      </w:pPr>
      <w:r w:rsidRPr="000D12B3">
        <w:rPr>
          <w:rFonts w:ascii="宋体" w:eastAsia="宋体" w:hAnsi="宋体" w:cs="Times New Roman"/>
          <w:sz w:val="24"/>
          <w:szCs w:val="20"/>
        </w:rPr>
        <w:t>2.2 不确定度</w:t>
      </w:r>
      <w:r w:rsidRPr="000D12B3">
        <w:rPr>
          <w:rFonts w:ascii="Times New Roman" w:eastAsia="宋体" w:hAnsi="宋体" w:cs="Times New Roman"/>
          <w:sz w:val="24"/>
          <w:szCs w:val="20"/>
        </w:rPr>
        <w:t>来源</w:t>
      </w:r>
    </w:p>
    <w:p w:rsidR="00A308E4" w:rsidRPr="000D12B3" w:rsidRDefault="00A308E4" w:rsidP="00A308E4">
      <w:pPr>
        <w:spacing w:line="360" w:lineRule="auto"/>
        <w:ind w:leftChars="40" w:left="84" w:firstLineChars="200" w:firstLine="480"/>
        <w:jc w:val="left"/>
        <w:rPr>
          <w:rFonts w:ascii="Times New Roman" w:eastAsia="宋体" w:hAnsi="Times New Roman" w:cs="Times New Roman"/>
          <w:sz w:val="24"/>
          <w:szCs w:val="20"/>
        </w:rPr>
      </w:pPr>
      <w:bookmarkStart w:id="14" w:name="OLE_LINK36"/>
      <w:bookmarkStart w:id="15" w:name="OLE_LINK37"/>
      <w:r w:rsidRPr="000D12B3">
        <w:rPr>
          <w:rFonts w:ascii="Times New Roman" w:eastAsia="宋体" w:hAnsi="宋体" w:cs="Times New Roman"/>
          <w:sz w:val="24"/>
          <w:szCs w:val="20"/>
        </w:rPr>
        <w:t>测量不确定度来源包括：</w:t>
      </w:r>
    </w:p>
    <w:p w:rsidR="004A7770" w:rsidRPr="000D12B3" w:rsidRDefault="004A7770" w:rsidP="004A7770">
      <w:pPr>
        <w:numPr>
          <w:ilvl w:val="0"/>
          <w:numId w:val="11"/>
        </w:numPr>
        <w:spacing w:line="360" w:lineRule="auto"/>
        <w:rPr>
          <w:rFonts w:ascii="Calibri" w:eastAsia="宋体" w:hAnsi="Times New Roman" w:cs="Times New Roman"/>
          <w:sz w:val="24"/>
          <w:szCs w:val="24"/>
        </w:rPr>
      </w:pPr>
      <w:r w:rsidRPr="000D12B3">
        <w:rPr>
          <w:rFonts w:ascii="Calibri" w:eastAsia="宋体" w:hAnsi="Calibri" w:cs="Times New Roman"/>
          <w:sz w:val="24"/>
          <w:szCs w:val="24"/>
        </w:rPr>
        <w:t>有限次测量引入的不确定度；</w:t>
      </w:r>
    </w:p>
    <w:p w:rsidR="00A308E4" w:rsidRPr="000D12B3" w:rsidRDefault="00F8458A" w:rsidP="00A308E4">
      <w:pPr>
        <w:numPr>
          <w:ilvl w:val="0"/>
          <w:numId w:val="11"/>
        </w:numPr>
        <w:spacing w:line="360" w:lineRule="auto"/>
        <w:rPr>
          <w:rFonts w:ascii="Calibri" w:eastAsia="宋体" w:hAnsi="Times New Roman" w:cs="Times New Roman"/>
          <w:sz w:val="24"/>
          <w:szCs w:val="24"/>
        </w:rPr>
      </w:pPr>
      <w:r w:rsidRPr="000D12B3">
        <w:rPr>
          <w:rFonts w:ascii="Calibri" w:eastAsia="宋体" w:hAnsi="Calibri" w:cs="Times New Roman" w:hint="eastAsia"/>
          <w:sz w:val="24"/>
          <w:szCs w:val="24"/>
        </w:rPr>
        <w:t>数字万用表测量不准</w:t>
      </w:r>
      <w:r w:rsidR="00A308E4" w:rsidRPr="000D12B3">
        <w:rPr>
          <w:rFonts w:ascii="Calibri" w:eastAsia="宋体" w:hAnsi="Calibri" w:cs="Times New Roman"/>
          <w:sz w:val="24"/>
          <w:szCs w:val="24"/>
        </w:rPr>
        <w:t>引入的不确定度；</w:t>
      </w:r>
    </w:p>
    <w:p w:rsidR="00F8458A" w:rsidRPr="000D12B3" w:rsidRDefault="00F8458A" w:rsidP="00A308E4">
      <w:pPr>
        <w:numPr>
          <w:ilvl w:val="0"/>
          <w:numId w:val="11"/>
        </w:numPr>
        <w:spacing w:line="360" w:lineRule="auto"/>
        <w:rPr>
          <w:rFonts w:ascii="Calibri" w:eastAsia="宋体" w:hAnsi="Times New Roman" w:cs="Times New Roman"/>
          <w:sz w:val="24"/>
          <w:szCs w:val="24"/>
        </w:rPr>
      </w:pPr>
      <w:r w:rsidRPr="000D12B3">
        <w:rPr>
          <w:rFonts w:ascii="Calibri" w:eastAsia="宋体" w:hAnsi="Calibri" w:cs="Times New Roman" w:hint="eastAsia"/>
          <w:sz w:val="24"/>
          <w:szCs w:val="24"/>
        </w:rPr>
        <w:t>数字万用表分辨力引入的不确定度。</w:t>
      </w:r>
    </w:p>
    <w:bookmarkEnd w:id="14"/>
    <w:bookmarkEnd w:id="15"/>
    <w:p w:rsidR="00A308E4" w:rsidRPr="000D12B3" w:rsidRDefault="00A308E4" w:rsidP="00A308E4">
      <w:pPr>
        <w:spacing w:line="360" w:lineRule="auto"/>
        <w:jc w:val="left"/>
        <w:rPr>
          <w:rFonts w:ascii="Times New Roman" w:eastAsia="宋体" w:hAnsi="Times New Roman" w:cs="Times New Roman"/>
          <w:sz w:val="24"/>
          <w:szCs w:val="20"/>
        </w:rPr>
      </w:pPr>
      <w:r w:rsidRPr="000D12B3">
        <w:rPr>
          <w:rFonts w:ascii="宋体" w:eastAsia="宋体" w:hAnsi="宋体" w:cs="Times New Roman"/>
          <w:sz w:val="24"/>
          <w:szCs w:val="20"/>
        </w:rPr>
        <w:t xml:space="preserve">2.3 </w:t>
      </w:r>
      <w:r w:rsidRPr="000D12B3">
        <w:rPr>
          <w:rFonts w:ascii="Times New Roman" w:eastAsia="宋体" w:hAnsi="宋体" w:cs="Times New Roman"/>
          <w:sz w:val="24"/>
          <w:szCs w:val="20"/>
        </w:rPr>
        <w:t>标准不确定度分量评定</w:t>
      </w:r>
    </w:p>
    <w:p w:rsidR="00A308E4" w:rsidRPr="000D12B3" w:rsidRDefault="00F8458A" w:rsidP="00A308E4">
      <w:pPr>
        <w:numPr>
          <w:ilvl w:val="0"/>
          <w:numId w:val="12"/>
        </w:numPr>
        <w:spacing w:line="360" w:lineRule="auto"/>
        <w:rPr>
          <w:rFonts w:ascii="Calibri" w:eastAsia="宋体" w:hAnsi="Times New Roman" w:cs="Times New Roman"/>
          <w:sz w:val="24"/>
          <w:szCs w:val="24"/>
        </w:rPr>
      </w:pPr>
      <w:bookmarkStart w:id="16" w:name="OLE_LINK60"/>
      <w:bookmarkStart w:id="17" w:name="OLE_LINK61"/>
      <w:r w:rsidRPr="000D12B3">
        <w:rPr>
          <w:rFonts w:ascii="Calibri" w:eastAsia="宋体" w:hAnsi="Calibri" w:cs="Times New Roman" w:hint="eastAsia"/>
          <w:sz w:val="24"/>
          <w:szCs w:val="24"/>
        </w:rPr>
        <w:t>测量重复性</w:t>
      </w:r>
      <w:r w:rsidR="00A308E4" w:rsidRPr="000D12B3">
        <w:rPr>
          <w:rFonts w:ascii="Calibri" w:eastAsia="宋体" w:hAnsi="Calibri" w:cs="Times New Roman"/>
          <w:sz w:val="24"/>
          <w:szCs w:val="24"/>
        </w:rPr>
        <w:t>引入的不确定度分</w:t>
      </w:r>
      <w:r w:rsidR="00A308E4" w:rsidRPr="000D12B3">
        <w:rPr>
          <w:rFonts w:ascii="Times New Roman" w:eastAsia="宋体" w:hAnsi="Calibri" w:cs="Times New Roman"/>
          <w:sz w:val="24"/>
          <w:szCs w:val="24"/>
        </w:rPr>
        <w:t>量</w:t>
      </w:r>
      <w:bookmarkStart w:id="18" w:name="OLE_LINK58"/>
      <w:bookmarkStart w:id="19" w:name="OLE_LINK59"/>
      <w:r w:rsidR="00A308E4" w:rsidRPr="000D12B3">
        <w:rPr>
          <w:rFonts w:ascii="Times New Roman" w:eastAsia="宋体" w:hAnsi="Times New Roman" w:cs="Times New Roman"/>
          <w:i/>
          <w:sz w:val="24"/>
          <w:szCs w:val="24"/>
        </w:rPr>
        <w:t>u</w:t>
      </w:r>
      <w:r w:rsidR="00A308E4" w:rsidRPr="000D12B3">
        <w:rPr>
          <w:rFonts w:ascii="Times New Roman" w:eastAsia="宋体" w:hAnsi="Times New Roman" w:cs="Times New Roman"/>
          <w:sz w:val="24"/>
          <w:szCs w:val="24"/>
          <w:vertAlign w:val="subscript"/>
        </w:rPr>
        <w:t>1</w:t>
      </w:r>
      <w:bookmarkEnd w:id="18"/>
      <w:bookmarkEnd w:id="19"/>
    </w:p>
    <w:bookmarkEnd w:id="16"/>
    <w:bookmarkEnd w:id="17"/>
    <w:p w:rsidR="00A308E4" w:rsidRPr="000D12B3" w:rsidRDefault="00F8458A" w:rsidP="000E7B2A">
      <w:pPr>
        <w:spacing w:beforeLines="50" w:afterLines="50"/>
        <w:jc w:val="left"/>
        <w:rPr>
          <w:rFonts w:ascii="Times New Roman" w:eastAsia="宋体" w:hAnsi="Times New Roman" w:cs="Times New Roman"/>
          <w:sz w:val="24"/>
          <w:szCs w:val="24"/>
        </w:rPr>
      </w:pPr>
      <w:r w:rsidRPr="000D12B3">
        <w:rPr>
          <w:rFonts w:ascii="Calibri" w:eastAsia="宋体" w:hAnsi="Times New Roman" w:cs="Times New Roman" w:hint="eastAsia"/>
          <w:sz w:val="24"/>
          <w:szCs w:val="24"/>
        </w:rPr>
        <w:t>对</w:t>
      </w:r>
      <w:r w:rsidRPr="000D12B3">
        <w:rPr>
          <w:rFonts w:ascii="Calibri" w:eastAsia="宋体" w:hAnsi="Times New Roman" w:cs="Times New Roman"/>
          <w:sz w:val="24"/>
          <w:szCs w:val="24"/>
        </w:rPr>
        <w:t>PDM200</w:t>
      </w:r>
      <w:r w:rsidRPr="000D12B3">
        <w:rPr>
          <w:rFonts w:ascii="Calibri" w:eastAsia="宋体" w:hAnsi="Times New Roman" w:cs="Times New Roman" w:hint="eastAsia"/>
          <w:sz w:val="24"/>
          <w:szCs w:val="24"/>
        </w:rPr>
        <w:t>在</w:t>
      </w:r>
      <w:r w:rsidRPr="000D12B3">
        <w:rPr>
          <w:rFonts w:ascii="Calibri" w:eastAsia="宋体" w:hAnsi="Times New Roman" w:cs="Times New Roman" w:hint="eastAsia"/>
          <w:sz w:val="24"/>
          <w:szCs w:val="24"/>
        </w:rPr>
        <w:t>1A</w:t>
      </w:r>
      <w:r w:rsidRPr="000D12B3">
        <w:rPr>
          <w:rFonts w:ascii="Calibri" w:eastAsia="宋体" w:hAnsi="Times New Roman" w:cs="Times New Roman"/>
          <w:sz w:val="24"/>
          <w:szCs w:val="24"/>
        </w:rPr>
        <w:t>点测量</w:t>
      </w:r>
      <w:r w:rsidRPr="000D12B3">
        <w:rPr>
          <w:rFonts w:ascii="Calibri" w:eastAsia="宋体" w:hAnsi="Times New Roman" w:cs="Times New Roman" w:hint="eastAsia"/>
          <w:sz w:val="24"/>
          <w:szCs w:val="24"/>
        </w:rPr>
        <w:t>5</w:t>
      </w:r>
      <w:r w:rsidRPr="000D12B3">
        <w:rPr>
          <w:rFonts w:ascii="Calibri" w:eastAsia="宋体" w:hAnsi="Times New Roman" w:cs="Times New Roman" w:hint="eastAsia"/>
          <w:sz w:val="24"/>
          <w:szCs w:val="24"/>
        </w:rPr>
        <w:t>次，测量结果为</w:t>
      </w:r>
      <w:r w:rsidR="005F691E" w:rsidRPr="000D12B3">
        <w:rPr>
          <w:rFonts w:ascii="Calibri" w:eastAsia="宋体" w:hAnsi="Times New Roman" w:cs="Times New Roman" w:hint="eastAsia"/>
          <w:sz w:val="24"/>
          <w:szCs w:val="24"/>
        </w:rPr>
        <w:t>（</w:t>
      </w:r>
      <w:r w:rsidR="005F691E" w:rsidRPr="000D12B3">
        <w:rPr>
          <w:rFonts w:ascii="Calibri" w:eastAsia="宋体" w:hAnsi="Times New Roman" w:cs="Times New Roman" w:hint="eastAsia"/>
          <w:sz w:val="24"/>
          <w:szCs w:val="24"/>
        </w:rPr>
        <w:t>A</w:t>
      </w:r>
      <w:r w:rsidR="005F691E" w:rsidRPr="000D12B3">
        <w:rPr>
          <w:rFonts w:ascii="Calibri" w:eastAsia="宋体" w:hAnsi="Times New Roman" w:cs="Times New Roman" w:hint="eastAsia"/>
          <w:sz w:val="24"/>
          <w:szCs w:val="24"/>
        </w:rPr>
        <w:t>）：</w:t>
      </w:r>
      <w:r w:rsidR="00DB4855" w:rsidRPr="000D12B3">
        <w:rPr>
          <w:rFonts w:ascii="Calibri" w:eastAsia="宋体" w:hAnsi="Times New Roman" w:cs="Times New Roman"/>
          <w:sz w:val="24"/>
          <w:szCs w:val="24"/>
        </w:rPr>
        <w:t>1.001</w:t>
      </w:r>
      <w:r w:rsidR="00DB4855" w:rsidRPr="000D12B3">
        <w:rPr>
          <w:rFonts w:ascii="Calibri" w:eastAsia="宋体" w:hAnsi="Times New Roman" w:cs="Times New Roman" w:hint="eastAsia"/>
          <w:sz w:val="24"/>
          <w:szCs w:val="24"/>
        </w:rPr>
        <w:t>,</w:t>
      </w:r>
      <w:r w:rsidR="00DB4855" w:rsidRPr="000D12B3">
        <w:rPr>
          <w:rFonts w:ascii="Calibri" w:eastAsia="宋体" w:hAnsi="Times New Roman" w:cs="Times New Roman"/>
          <w:sz w:val="24"/>
          <w:szCs w:val="24"/>
        </w:rPr>
        <w:t>1.001</w:t>
      </w:r>
      <w:r w:rsidR="00DB4855" w:rsidRPr="000D12B3">
        <w:rPr>
          <w:rFonts w:ascii="Calibri" w:eastAsia="宋体" w:hAnsi="Times New Roman" w:cs="Times New Roman" w:hint="eastAsia"/>
          <w:sz w:val="24"/>
          <w:szCs w:val="24"/>
        </w:rPr>
        <w:t>,</w:t>
      </w:r>
      <w:r w:rsidR="00DB4855" w:rsidRPr="000D12B3">
        <w:rPr>
          <w:rFonts w:ascii="Calibri" w:eastAsia="宋体" w:hAnsi="Times New Roman" w:cs="Times New Roman"/>
          <w:sz w:val="24"/>
          <w:szCs w:val="24"/>
        </w:rPr>
        <w:t>0.999</w:t>
      </w:r>
      <w:r w:rsidR="00DB4855" w:rsidRPr="000D12B3">
        <w:rPr>
          <w:rFonts w:ascii="Calibri" w:eastAsia="宋体" w:hAnsi="Times New Roman" w:cs="Times New Roman" w:hint="eastAsia"/>
          <w:sz w:val="24"/>
          <w:szCs w:val="24"/>
        </w:rPr>
        <w:t>,</w:t>
      </w:r>
      <w:r w:rsidR="00DB4855" w:rsidRPr="000D12B3">
        <w:rPr>
          <w:rFonts w:ascii="Calibri" w:eastAsia="宋体" w:hAnsi="Times New Roman" w:cs="Times New Roman"/>
          <w:sz w:val="24"/>
          <w:szCs w:val="24"/>
        </w:rPr>
        <w:t>0.998</w:t>
      </w:r>
      <w:r w:rsidR="00DB4855" w:rsidRPr="000D12B3">
        <w:rPr>
          <w:rFonts w:ascii="Calibri" w:eastAsia="宋体" w:hAnsi="Times New Roman" w:cs="Times New Roman" w:hint="eastAsia"/>
          <w:sz w:val="24"/>
          <w:szCs w:val="24"/>
        </w:rPr>
        <w:t>,</w:t>
      </w:r>
      <w:r w:rsidR="00DB4855" w:rsidRPr="000D12B3">
        <w:rPr>
          <w:rFonts w:ascii="Calibri" w:eastAsia="宋体" w:hAnsi="Times New Roman" w:cs="Times New Roman"/>
          <w:sz w:val="24"/>
          <w:szCs w:val="24"/>
        </w:rPr>
        <w:t>1.002</w:t>
      </w:r>
      <w:r w:rsidR="005F691E" w:rsidRPr="000D12B3">
        <w:rPr>
          <w:rFonts w:ascii="Calibri" w:eastAsia="宋体" w:hAnsi="Times New Roman" w:cs="Times New Roman"/>
          <w:sz w:val="24"/>
          <w:szCs w:val="24"/>
        </w:rPr>
        <w:t>。其中最大值</w:t>
      </w:r>
      <w:bookmarkStart w:id="20" w:name="OLE_LINK56"/>
      <w:bookmarkStart w:id="21" w:name="OLE_LINK57"/>
      <w:r w:rsidR="005F691E" w:rsidRPr="000D12B3">
        <w:rPr>
          <w:rFonts w:ascii="Times New Roman" w:eastAsia="宋体" w:hAnsi="Times New Roman" w:cs="Times New Roman"/>
          <w:i/>
          <w:sz w:val="24"/>
          <w:szCs w:val="24"/>
        </w:rPr>
        <w:t>I</w:t>
      </w:r>
      <w:r w:rsidR="005F691E" w:rsidRPr="000D12B3">
        <w:rPr>
          <w:rFonts w:ascii="Times New Roman" w:eastAsia="宋体" w:hAnsi="Times New Roman" w:cs="Times New Roman"/>
          <w:sz w:val="24"/>
          <w:szCs w:val="24"/>
          <w:vertAlign w:val="subscript"/>
        </w:rPr>
        <w:t>max</w:t>
      </w:r>
      <w:r w:rsidR="005F691E" w:rsidRPr="000D12B3">
        <w:rPr>
          <w:rFonts w:ascii="Times New Roman" w:eastAsia="宋体" w:hAnsi="Times New Roman" w:cs="Times New Roman" w:hint="eastAsia"/>
          <w:sz w:val="24"/>
          <w:szCs w:val="24"/>
        </w:rPr>
        <w:t>=</w:t>
      </w:r>
      <w:r w:rsidR="00DB4855" w:rsidRPr="000D12B3">
        <w:rPr>
          <w:rFonts w:ascii="Times New Roman" w:eastAsia="宋体" w:hAnsi="Times New Roman" w:cs="Times New Roman" w:hint="eastAsia"/>
          <w:sz w:val="24"/>
          <w:szCs w:val="24"/>
        </w:rPr>
        <w:t>1.002</w:t>
      </w:r>
      <w:r w:rsidR="005F691E" w:rsidRPr="000D12B3">
        <w:rPr>
          <w:rFonts w:ascii="Times New Roman" w:eastAsia="宋体" w:hAnsi="Times New Roman" w:cs="Times New Roman" w:hint="eastAsia"/>
          <w:sz w:val="24"/>
          <w:szCs w:val="24"/>
        </w:rPr>
        <w:t>A</w:t>
      </w:r>
      <w:bookmarkEnd w:id="20"/>
      <w:bookmarkEnd w:id="21"/>
      <w:r w:rsidR="005F691E" w:rsidRPr="000D12B3">
        <w:rPr>
          <w:rFonts w:ascii="Times New Roman" w:eastAsia="宋体" w:hAnsi="Times New Roman" w:cs="Times New Roman" w:hint="eastAsia"/>
          <w:sz w:val="24"/>
          <w:szCs w:val="24"/>
        </w:rPr>
        <w:t>，</w:t>
      </w:r>
      <w:r w:rsidR="005F691E" w:rsidRPr="000D12B3">
        <w:rPr>
          <w:rFonts w:ascii="Times New Roman" w:eastAsia="宋体" w:hAnsi="Times New Roman" w:cs="Times New Roman"/>
          <w:i/>
          <w:sz w:val="24"/>
          <w:szCs w:val="24"/>
        </w:rPr>
        <w:t>I</w:t>
      </w:r>
      <w:r w:rsidR="005F691E" w:rsidRPr="000D12B3">
        <w:rPr>
          <w:rFonts w:ascii="Times New Roman" w:eastAsia="宋体" w:hAnsi="Times New Roman" w:cs="Times New Roman"/>
          <w:sz w:val="24"/>
          <w:szCs w:val="24"/>
          <w:vertAlign w:val="subscript"/>
        </w:rPr>
        <w:t>min</w:t>
      </w:r>
      <w:r w:rsidR="005F691E" w:rsidRPr="000D12B3">
        <w:rPr>
          <w:rFonts w:ascii="Times New Roman" w:eastAsia="宋体" w:hAnsi="Times New Roman" w:cs="Times New Roman" w:hint="eastAsia"/>
          <w:sz w:val="24"/>
          <w:szCs w:val="24"/>
        </w:rPr>
        <w:t>=0.</w:t>
      </w:r>
      <w:r w:rsidR="00DB4855" w:rsidRPr="000D12B3">
        <w:rPr>
          <w:rFonts w:ascii="Times New Roman" w:eastAsia="宋体" w:hAnsi="Times New Roman" w:cs="Times New Roman" w:hint="eastAsia"/>
          <w:sz w:val="24"/>
          <w:szCs w:val="24"/>
        </w:rPr>
        <w:t>998</w:t>
      </w:r>
      <w:r w:rsidR="005F691E" w:rsidRPr="000D12B3">
        <w:rPr>
          <w:rFonts w:ascii="Times New Roman" w:eastAsia="宋体" w:hAnsi="Times New Roman" w:cs="Times New Roman" w:hint="eastAsia"/>
          <w:sz w:val="24"/>
          <w:szCs w:val="24"/>
        </w:rPr>
        <w:t>A</w:t>
      </w:r>
      <w:r w:rsidR="005F691E" w:rsidRPr="000D12B3">
        <w:rPr>
          <w:rFonts w:ascii="Times New Roman" w:eastAsia="宋体" w:hAnsi="Times New Roman" w:cs="Times New Roman" w:hint="eastAsia"/>
          <w:sz w:val="24"/>
          <w:szCs w:val="24"/>
        </w:rPr>
        <w:t>，</w:t>
      </w:r>
      <w:r w:rsidR="005F691E" w:rsidRPr="000D12B3">
        <w:rPr>
          <w:rFonts w:ascii="宋体" w:eastAsia="宋体" w:hAnsi="宋体" w:cs="Times New Roman" w:hint="eastAsia"/>
          <w:sz w:val="24"/>
          <w:szCs w:val="24"/>
        </w:rPr>
        <w:t>△</w:t>
      </w:r>
      <w:r w:rsidR="005F691E" w:rsidRPr="000D12B3">
        <w:rPr>
          <w:rFonts w:ascii="Times New Roman" w:eastAsia="宋体" w:hAnsi="Times New Roman" w:cs="Times New Roman" w:hint="eastAsia"/>
          <w:sz w:val="24"/>
          <w:szCs w:val="24"/>
        </w:rPr>
        <w:t>I=</w:t>
      </w:r>
      <w:r w:rsidR="00DB4855" w:rsidRPr="000D12B3">
        <w:rPr>
          <w:rFonts w:ascii="Times New Roman" w:eastAsia="宋体" w:hAnsi="Times New Roman" w:cs="Times New Roman" w:hint="eastAsia"/>
          <w:sz w:val="24"/>
          <w:szCs w:val="24"/>
        </w:rPr>
        <w:t>0</w:t>
      </w:r>
      <w:r w:rsidR="005F691E" w:rsidRPr="000D12B3">
        <w:rPr>
          <w:rFonts w:ascii="Times New Roman" w:eastAsia="宋体" w:hAnsi="Times New Roman" w:cs="Times New Roman" w:hint="eastAsia"/>
          <w:sz w:val="24"/>
          <w:szCs w:val="24"/>
        </w:rPr>
        <w:t>.00</w:t>
      </w:r>
      <w:r w:rsidR="00DB4855" w:rsidRPr="000D12B3">
        <w:rPr>
          <w:rFonts w:ascii="Times New Roman" w:eastAsia="宋体" w:hAnsi="Times New Roman" w:cs="Times New Roman" w:hint="eastAsia"/>
          <w:sz w:val="24"/>
          <w:szCs w:val="24"/>
        </w:rPr>
        <w:t>4</w:t>
      </w:r>
      <w:r w:rsidR="005F691E" w:rsidRPr="000D12B3">
        <w:rPr>
          <w:rFonts w:ascii="Times New Roman" w:eastAsia="宋体" w:hAnsi="Times New Roman" w:cs="Times New Roman" w:hint="eastAsia"/>
          <w:sz w:val="24"/>
          <w:szCs w:val="24"/>
        </w:rPr>
        <w:t>A</w:t>
      </w:r>
      <w:r w:rsidR="005F691E" w:rsidRPr="000D12B3">
        <w:rPr>
          <w:rFonts w:ascii="Times New Roman" w:eastAsia="宋体" w:hAnsi="Times New Roman" w:cs="Times New Roman" w:hint="eastAsia"/>
          <w:sz w:val="24"/>
          <w:szCs w:val="24"/>
        </w:rPr>
        <w:t>，</w:t>
      </w:r>
      <m:oMath>
        <m:acc>
          <m:accPr>
            <m:chr m:val="̅"/>
            <m:ctrlPr>
              <w:rPr>
                <w:rFonts w:ascii="Cambria Math" w:eastAsia="宋体" w:hAnsi="Cambria Math" w:cs="Times New Roman"/>
                <w:sz w:val="24"/>
                <w:szCs w:val="24"/>
              </w:rPr>
            </m:ctrlPr>
          </m:accPr>
          <m:e>
            <m:r>
              <w:rPr>
                <w:rFonts w:ascii="Cambria Math" w:eastAsia="宋体" w:hAnsi="Cambria Math" w:cs="Times New Roman"/>
                <w:sz w:val="24"/>
                <w:szCs w:val="24"/>
              </w:rPr>
              <m:t>I</m:t>
            </m:r>
          </m:e>
        </m:acc>
      </m:oMath>
      <w:r w:rsidR="005F691E" w:rsidRPr="000D12B3">
        <w:rPr>
          <w:rFonts w:ascii="Times New Roman" w:eastAsia="宋体" w:hAnsi="Times New Roman" w:cs="Times New Roman"/>
          <w:sz w:val="24"/>
          <w:szCs w:val="24"/>
        </w:rPr>
        <w:t xml:space="preserve"> =</w:t>
      </w:r>
      <w:r w:rsidR="00DB4855" w:rsidRPr="000D12B3">
        <w:rPr>
          <w:rFonts w:ascii="Times New Roman" w:eastAsia="宋体" w:hAnsi="Times New Roman" w:cs="Times New Roman" w:hint="eastAsia"/>
          <w:sz w:val="24"/>
          <w:szCs w:val="24"/>
        </w:rPr>
        <w:t>1.0002</w:t>
      </w:r>
      <w:r w:rsidR="005F691E" w:rsidRPr="000D12B3">
        <w:rPr>
          <w:rFonts w:ascii="Times New Roman" w:eastAsia="宋体" w:hAnsi="Times New Roman" w:cs="Times New Roman"/>
          <w:sz w:val="24"/>
          <w:szCs w:val="24"/>
        </w:rPr>
        <w:t>A</w:t>
      </w:r>
      <w:r w:rsidR="005F691E" w:rsidRPr="000D12B3">
        <w:rPr>
          <w:rFonts w:ascii="Times New Roman" w:eastAsia="宋体" w:hAnsi="Times New Roman" w:cs="Times New Roman" w:hint="eastAsia"/>
          <w:sz w:val="24"/>
          <w:szCs w:val="24"/>
        </w:rPr>
        <w:t>。</w:t>
      </w:r>
    </w:p>
    <w:p w:rsidR="005F691E" w:rsidRPr="000D12B3" w:rsidRDefault="005F691E" w:rsidP="000E7B2A">
      <w:pPr>
        <w:spacing w:beforeLines="50" w:afterLines="50"/>
        <w:jc w:val="left"/>
        <w:rPr>
          <w:rFonts w:ascii="Times New Roman" w:eastAsia="宋体" w:hAnsi="Times New Roman" w:cs="Times New Roman"/>
          <w:sz w:val="24"/>
          <w:szCs w:val="24"/>
        </w:rPr>
      </w:pPr>
      <w:r w:rsidRPr="000D12B3">
        <w:rPr>
          <w:rFonts w:ascii="Times New Roman" w:eastAsia="宋体" w:hAnsi="Times New Roman" w:cs="Times New Roman" w:hint="eastAsia"/>
          <w:sz w:val="24"/>
          <w:szCs w:val="24"/>
        </w:rPr>
        <w:t>极差</w:t>
      </w:r>
      <w:r w:rsidRPr="000D12B3">
        <w:rPr>
          <w:rFonts w:ascii="Times New Roman" w:eastAsia="宋体" w:hAnsi="Times New Roman" w:cs="Times New Roman" w:hint="eastAsia"/>
          <w:sz w:val="24"/>
          <w:szCs w:val="24"/>
        </w:rPr>
        <w:t>R=0.00</w:t>
      </w:r>
      <w:r w:rsidR="000E7B2A">
        <w:rPr>
          <w:rFonts w:ascii="Times New Roman" w:eastAsia="宋体" w:hAnsi="Times New Roman" w:cs="Times New Roman" w:hint="eastAsia"/>
          <w:sz w:val="24"/>
          <w:szCs w:val="24"/>
        </w:rPr>
        <w:t>4</w:t>
      </w:r>
      <w:r w:rsidRPr="000D12B3">
        <w:rPr>
          <w:rFonts w:ascii="Times New Roman" w:eastAsia="宋体" w:hAnsi="Times New Roman" w:cs="Times New Roman" w:hint="eastAsia"/>
          <w:sz w:val="24"/>
          <w:szCs w:val="24"/>
        </w:rPr>
        <w:t>A,</w:t>
      </w:r>
      <w:r w:rsidRPr="000D12B3">
        <w:rPr>
          <w:rFonts w:ascii="Times New Roman" w:eastAsia="宋体" w:hAnsi="Times New Roman" w:cs="Times New Roman" w:hint="eastAsia"/>
          <w:sz w:val="24"/>
          <w:szCs w:val="24"/>
        </w:rPr>
        <w:t>测量次数</w:t>
      </w:r>
      <w:r w:rsidRPr="000D12B3">
        <w:rPr>
          <w:rFonts w:ascii="Times New Roman" w:eastAsia="宋体" w:hAnsi="Times New Roman" w:cs="Times New Roman" w:hint="eastAsia"/>
          <w:sz w:val="24"/>
          <w:szCs w:val="24"/>
        </w:rPr>
        <w:t>n=5</w:t>
      </w:r>
      <w:r w:rsidRPr="000D12B3">
        <w:rPr>
          <w:rFonts w:ascii="Times New Roman" w:eastAsia="宋体" w:hAnsi="Times New Roman" w:cs="Times New Roman" w:hint="eastAsia"/>
          <w:sz w:val="24"/>
          <w:szCs w:val="24"/>
        </w:rPr>
        <w:t>，极差系数</w:t>
      </w:r>
      <w:r w:rsidRPr="000D12B3">
        <w:rPr>
          <w:rFonts w:ascii="Times New Roman" w:eastAsia="宋体" w:hAnsi="Times New Roman" w:cs="Times New Roman" w:hint="eastAsia"/>
          <w:sz w:val="24"/>
          <w:szCs w:val="24"/>
        </w:rPr>
        <w:t>C=2.33</w:t>
      </w:r>
      <w:r w:rsidRPr="000D12B3">
        <w:rPr>
          <w:rFonts w:ascii="Times New Roman" w:eastAsia="宋体" w:hAnsi="Times New Roman" w:cs="Times New Roman" w:hint="eastAsia"/>
          <w:sz w:val="24"/>
          <w:szCs w:val="24"/>
        </w:rPr>
        <w:t>（查表），则试验标准差作为引入的标准不确定度</w:t>
      </w:r>
    </w:p>
    <w:p w:rsidR="005F691E" w:rsidRPr="000D12B3" w:rsidRDefault="00113F78" w:rsidP="000E7B2A">
      <w:pPr>
        <w:spacing w:beforeLines="50" w:afterLines="50"/>
        <w:jc w:val="left"/>
        <w:rPr>
          <w:rFonts w:ascii="宋体" w:eastAsia="宋体" w:hAnsi="宋体" w:cs="Times New Roman"/>
          <w:sz w:val="24"/>
          <w:szCs w:val="20"/>
          <w:vertAlign w:val="superscript"/>
        </w:rPr>
      </w:pPr>
      <m:oMathPara>
        <m:oMath>
          <m:sSub>
            <m:sSubPr>
              <m:ctrlPr>
                <w:rPr>
                  <w:rFonts w:ascii="Cambria Math" w:eastAsia="宋体" w:hAnsi="Cambria Math" w:cs="Times New Roman"/>
                  <w:sz w:val="24"/>
                  <w:szCs w:val="20"/>
                  <w:vertAlign w:val="superscript"/>
                </w:rPr>
              </m:ctrlPr>
            </m:sSubPr>
            <m:e>
              <m:r>
                <m:rPr>
                  <m:sty m:val="p"/>
                </m:rPr>
                <w:rPr>
                  <w:rFonts w:ascii="Cambria Math" w:eastAsia="宋体" w:hAnsi="Cambria Math" w:cs="Times New Roman"/>
                  <w:sz w:val="24"/>
                  <w:szCs w:val="20"/>
                  <w:vertAlign w:val="superscript"/>
                </w:rPr>
                <m:t>u</m:t>
              </m:r>
            </m:e>
            <m:sub>
              <m:r>
                <m:rPr>
                  <m:sty m:val="p"/>
                </m:rPr>
                <w:rPr>
                  <w:rFonts w:ascii="Cambria Math" w:eastAsia="宋体" w:hAnsi="Cambria Math" w:cs="Times New Roman"/>
                  <w:sz w:val="24"/>
                  <w:szCs w:val="20"/>
                  <w:vertAlign w:val="superscript"/>
                </w:rPr>
                <m:t>1</m:t>
              </m:r>
            </m:sub>
          </m:sSub>
          <m:r>
            <m:rPr>
              <m:sty m:val="p"/>
            </m:rPr>
            <w:rPr>
              <w:rFonts w:ascii="Cambria Math" w:eastAsia="宋体" w:hAnsi="Cambria Math" w:cs="Times New Roman"/>
              <w:sz w:val="24"/>
              <w:szCs w:val="20"/>
              <w:vertAlign w:val="superscript"/>
            </w:rPr>
            <m:t>=s=</m:t>
          </m:r>
          <m:f>
            <m:fPr>
              <m:ctrlPr>
                <w:rPr>
                  <w:rFonts w:ascii="Cambria Math" w:eastAsia="宋体" w:hAnsi="Cambria Math" w:cs="Times New Roman"/>
                  <w:sz w:val="24"/>
                  <w:szCs w:val="20"/>
                  <w:vertAlign w:val="superscript"/>
                </w:rPr>
              </m:ctrlPr>
            </m:fPr>
            <m:num>
              <m:r>
                <m:rPr>
                  <m:sty m:val="p"/>
                </m:rPr>
                <w:rPr>
                  <w:rFonts w:ascii="Cambria Math" w:eastAsia="宋体" w:hAnsi="Cambria Math" w:cs="Times New Roman"/>
                  <w:sz w:val="24"/>
                  <w:szCs w:val="20"/>
                  <w:vertAlign w:val="superscript"/>
                </w:rPr>
                <m:t>R</m:t>
              </m:r>
            </m:num>
            <m:den>
              <m:r>
                <m:rPr>
                  <m:sty m:val="p"/>
                </m:rPr>
                <w:rPr>
                  <w:rFonts w:ascii="Cambria Math" w:eastAsia="宋体" w:hAnsi="Cambria Math" w:cs="Times New Roman"/>
                  <w:sz w:val="24"/>
                  <w:szCs w:val="20"/>
                  <w:vertAlign w:val="superscript"/>
                </w:rPr>
                <m:t>C</m:t>
              </m:r>
            </m:den>
          </m:f>
          <m:r>
            <m:rPr>
              <m:sty m:val="p"/>
            </m:rPr>
            <w:rPr>
              <w:rFonts w:ascii="Cambria Math" w:eastAsia="宋体" w:hAnsi="Cambria Math" w:cs="Times New Roman"/>
              <w:sz w:val="24"/>
              <w:szCs w:val="20"/>
              <w:vertAlign w:val="superscript"/>
            </w:rPr>
            <m:t>=</m:t>
          </m:r>
          <m:f>
            <m:fPr>
              <m:ctrlPr>
                <w:rPr>
                  <w:rFonts w:ascii="Cambria Math" w:eastAsia="宋体" w:hAnsi="Cambria Math" w:cs="Times New Roman"/>
                  <w:sz w:val="24"/>
                  <w:szCs w:val="20"/>
                  <w:vertAlign w:val="superscript"/>
                </w:rPr>
              </m:ctrlPr>
            </m:fPr>
            <m:num>
              <m:r>
                <m:rPr>
                  <m:sty m:val="p"/>
                </m:rPr>
                <w:rPr>
                  <w:rFonts w:ascii="Cambria Math" w:eastAsia="宋体" w:hAnsi="Cambria Math" w:cs="Times New Roman"/>
                  <w:sz w:val="24"/>
                  <w:szCs w:val="20"/>
                  <w:vertAlign w:val="superscript"/>
                </w:rPr>
                <m:t>0.004A</m:t>
              </m:r>
            </m:num>
            <m:den>
              <m:r>
                <m:rPr>
                  <m:sty m:val="p"/>
                </m:rPr>
                <w:rPr>
                  <w:rFonts w:ascii="Cambria Math" w:eastAsia="宋体" w:hAnsi="Cambria Math" w:cs="Times New Roman"/>
                  <w:sz w:val="24"/>
                  <w:szCs w:val="20"/>
                  <w:vertAlign w:val="superscript"/>
                </w:rPr>
                <m:t>2.33</m:t>
              </m:r>
            </m:den>
          </m:f>
          <m:r>
            <m:rPr>
              <m:sty m:val="p"/>
            </m:rPr>
            <w:rPr>
              <w:rFonts w:ascii="Cambria Math" w:eastAsia="宋体" w:hAnsi="Cambria Math" w:cs="Times New Roman"/>
              <w:sz w:val="24"/>
              <w:szCs w:val="20"/>
              <w:vertAlign w:val="superscript"/>
            </w:rPr>
            <m:t>=0.0017A</m:t>
          </m:r>
        </m:oMath>
      </m:oMathPara>
    </w:p>
    <w:p w:rsidR="005F691E" w:rsidRPr="000D12B3" w:rsidRDefault="005F691E" w:rsidP="005F691E">
      <w:pPr>
        <w:numPr>
          <w:ilvl w:val="0"/>
          <w:numId w:val="12"/>
        </w:numPr>
        <w:spacing w:line="360" w:lineRule="auto"/>
        <w:rPr>
          <w:rFonts w:ascii="Calibri" w:eastAsia="宋体" w:hAnsi="Times New Roman" w:cs="Times New Roman"/>
          <w:sz w:val="24"/>
          <w:szCs w:val="24"/>
        </w:rPr>
      </w:pPr>
      <w:bookmarkStart w:id="22" w:name="OLE_LINK68"/>
      <w:bookmarkStart w:id="23" w:name="OLE_LINK69"/>
      <w:r w:rsidRPr="000D12B3">
        <w:rPr>
          <w:rFonts w:ascii="Calibri" w:eastAsia="宋体" w:hAnsi="Calibri" w:cs="Times New Roman" w:hint="eastAsia"/>
          <w:sz w:val="24"/>
          <w:szCs w:val="24"/>
        </w:rPr>
        <w:t>数字万用表测量不准</w:t>
      </w:r>
      <w:r w:rsidRPr="000D12B3">
        <w:rPr>
          <w:rFonts w:ascii="Calibri" w:eastAsia="宋体" w:hAnsi="Calibri" w:cs="Times New Roman"/>
          <w:sz w:val="24"/>
          <w:szCs w:val="24"/>
        </w:rPr>
        <w:t>引入的不确定度分</w:t>
      </w:r>
      <w:r w:rsidRPr="000D12B3">
        <w:rPr>
          <w:rFonts w:ascii="Times New Roman" w:eastAsia="宋体" w:hAnsi="Calibri" w:cs="Times New Roman"/>
          <w:sz w:val="24"/>
          <w:szCs w:val="24"/>
        </w:rPr>
        <w:t>量</w:t>
      </w:r>
      <w:r w:rsidRPr="000D12B3">
        <w:rPr>
          <w:rFonts w:ascii="Times New Roman" w:eastAsia="宋体" w:hAnsi="Times New Roman" w:cs="Times New Roman"/>
          <w:i/>
          <w:sz w:val="24"/>
          <w:szCs w:val="24"/>
        </w:rPr>
        <w:t>u</w:t>
      </w:r>
      <w:r w:rsidRPr="000D12B3">
        <w:rPr>
          <w:rFonts w:ascii="Times New Roman" w:eastAsia="宋体" w:hAnsi="Times New Roman" w:cs="Times New Roman" w:hint="eastAsia"/>
          <w:sz w:val="24"/>
          <w:szCs w:val="24"/>
          <w:vertAlign w:val="subscript"/>
        </w:rPr>
        <w:t>2</w:t>
      </w:r>
    </w:p>
    <w:bookmarkEnd w:id="22"/>
    <w:bookmarkEnd w:id="23"/>
    <w:p w:rsidR="005F691E" w:rsidRPr="000D12B3" w:rsidRDefault="005F691E" w:rsidP="005F691E">
      <w:pPr>
        <w:spacing w:line="360" w:lineRule="auto"/>
        <w:ind w:right="-20" w:firstLine="425"/>
        <w:rPr>
          <w:rFonts w:ascii="Times New Roman" w:eastAsia="宋体" w:hAnsi="Times New Roman" w:cs="Times New Roman"/>
          <w:sz w:val="24"/>
          <w:szCs w:val="20"/>
        </w:rPr>
      </w:pPr>
      <w:r w:rsidRPr="000D12B3">
        <w:rPr>
          <w:rFonts w:ascii="宋体" w:eastAsia="宋体" w:hAnsi="宋体" w:cs="Times New Roman" w:hint="eastAsia"/>
          <w:sz w:val="24"/>
          <w:szCs w:val="20"/>
        </w:rPr>
        <w:t>使用的数字万用表在1A量程处的最大允许误差为0.14%，</w:t>
      </w:r>
      <w:bookmarkStart w:id="24" w:name="OLE_LINK70"/>
      <w:r w:rsidRPr="000D12B3">
        <w:rPr>
          <w:rFonts w:ascii="宋体" w:eastAsia="宋体" w:hAnsi="宋体" w:cs="Times New Roman" w:hint="eastAsia"/>
          <w:sz w:val="24"/>
          <w:szCs w:val="20"/>
        </w:rPr>
        <w:t>视其为</w:t>
      </w:r>
      <w:r w:rsidRPr="000D12B3">
        <w:rPr>
          <w:rFonts w:ascii="宋体" w:eastAsia="宋体" w:hAnsi="宋体" w:cs="Times New Roman"/>
          <w:sz w:val="24"/>
          <w:szCs w:val="20"/>
        </w:rPr>
        <w:t>均匀</w:t>
      </w:r>
      <w:r w:rsidRPr="000D12B3">
        <w:rPr>
          <w:rFonts w:ascii="Times New Roman" w:eastAsia="宋体" w:hAnsi="宋体" w:cs="Times New Roman"/>
          <w:sz w:val="24"/>
          <w:szCs w:val="20"/>
        </w:rPr>
        <w:t>分布，包含因子</w:t>
      </w:r>
      <w:r w:rsidRPr="000D12B3">
        <w:rPr>
          <w:rFonts w:ascii="Times New Roman" w:eastAsia="宋体" w:hAnsi="Times New Roman" w:cs="Times New Roman"/>
          <w:i/>
          <w:sz w:val="24"/>
          <w:szCs w:val="20"/>
        </w:rPr>
        <w:t>k</w:t>
      </w:r>
      <w:r w:rsidRPr="000D12B3">
        <w:rPr>
          <w:rFonts w:ascii="Times New Roman" w:eastAsia="宋体" w:hAnsi="Times New Roman" w:cs="Times New Roman"/>
          <w:sz w:val="24"/>
          <w:szCs w:val="20"/>
        </w:rPr>
        <w:t>=</w:t>
      </w:r>
      <m:oMath>
        <m:rad>
          <m:radPr>
            <m:degHide m:val="on"/>
            <m:ctrlPr>
              <w:rPr>
                <w:rFonts w:ascii="Cambria Math" w:eastAsia="宋体" w:hAnsi="Cambria Math" w:cs="Times New Roman"/>
                <w:sz w:val="24"/>
                <w:szCs w:val="20"/>
              </w:rPr>
            </m:ctrlPr>
          </m:radPr>
          <m:deg/>
          <m:e>
            <m:r>
              <m:rPr>
                <m:sty m:val="p"/>
              </m:rPr>
              <w:rPr>
                <w:rFonts w:ascii="Cambria Math" w:eastAsia="宋体" w:hAnsi="Times New Roman" w:cs="Times New Roman"/>
                <w:sz w:val="24"/>
                <w:szCs w:val="20"/>
              </w:rPr>
              <m:t>3</m:t>
            </m:r>
          </m:e>
        </m:rad>
      </m:oMath>
      <w:r w:rsidRPr="000D12B3">
        <w:rPr>
          <w:rFonts w:ascii="Times New Roman" w:eastAsia="宋体" w:hAnsi="宋体" w:cs="Times New Roman"/>
          <w:sz w:val="24"/>
          <w:szCs w:val="20"/>
        </w:rPr>
        <w:t>，则：</w:t>
      </w:r>
    </w:p>
    <w:p w:rsidR="005F691E" w:rsidRPr="000D12B3" w:rsidRDefault="00113F78" w:rsidP="000E7B2A">
      <w:pPr>
        <w:spacing w:beforeLines="50" w:afterLines="50"/>
        <w:ind w:firstLineChars="200" w:firstLine="480"/>
        <w:jc w:val="center"/>
        <w:rPr>
          <w:rFonts w:ascii="宋体" w:eastAsia="宋体" w:hAnsi="宋体" w:cs="Times New Roman"/>
          <w:sz w:val="24"/>
          <w:szCs w:val="24"/>
        </w:rPr>
      </w:pPr>
      <m:oMathPara>
        <m:oMath>
          <w:bookmarkStart w:id="25" w:name="OLE_LINK74"/>
          <w:bookmarkStart w:id="26" w:name="OLE_LINK75"/>
          <w:bookmarkStart w:id="27" w:name="OLE_LINK71"/>
          <w:bookmarkEnd w:id="24"/>
          <m:sSub>
            <m:sSubPr>
              <m:ctrlPr>
                <w:rPr>
                  <w:rFonts w:ascii="Cambria Math" w:eastAsia="宋体" w:hAnsi="宋体" w:cs="Times New Roman"/>
                  <w:i/>
                  <w:sz w:val="24"/>
                  <w:szCs w:val="24"/>
                </w:rPr>
              </m:ctrlPr>
            </m:sSubPr>
            <m:e>
              <m:r>
                <w:rPr>
                  <w:rFonts w:ascii="Cambria Math" w:eastAsia="宋体" w:hAnsi="Cambria Math" w:cs="Times New Roman"/>
                  <w:sz w:val="24"/>
                  <w:szCs w:val="24"/>
                </w:rPr>
                <m:t>u</m:t>
              </m:r>
            </m:e>
            <m:sub>
              <m:r>
                <w:rPr>
                  <w:rFonts w:ascii="Cambria Math" w:eastAsia="宋体" w:hAnsi="宋体" w:cs="Times New Roman"/>
                  <w:sz w:val="24"/>
                  <w:szCs w:val="24"/>
                </w:rPr>
                <m:t>2</m:t>
              </m:r>
              <m:r>
                <w:rPr>
                  <w:rFonts w:ascii="Cambria Math" w:eastAsia="宋体" w:hAnsi="宋体" w:cs="Times New Roman"/>
                  <w:sz w:val="24"/>
                  <w:szCs w:val="24"/>
                </w:rPr>
                <m:t>，</m:t>
              </m:r>
              <m:r>
                <w:rPr>
                  <w:rFonts w:ascii="Cambria Math" w:eastAsia="宋体" w:hAnsi="宋体" w:cs="Times New Roman"/>
                  <w:sz w:val="24"/>
                  <w:szCs w:val="24"/>
                </w:rPr>
                <m:t>I</m:t>
              </m:r>
            </m:sub>
          </m:sSub>
          <m:r>
            <w:rPr>
              <w:rFonts w:ascii="Cambria Math" w:eastAsia="宋体" w:hAnsi="宋体" w:cs="Times New Roman"/>
              <w:sz w:val="24"/>
              <w:szCs w:val="24"/>
            </w:rPr>
            <m:t>=</m:t>
          </m:r>
          <w:bookmarkEnd w:id="25"/>
          <w:bookmarkEnd w:id="26"/>
          <m:f>
            <m:fPr>
              <m:ctrlPr>
                <w:rPr>
                  <w:rFonts w:ascii="Cambria Math" w:eastAsia="宋体" w:hAnsi="宋体" w:cs="Times New Roman"/>
                  <w:i/>
                  <w:sz w:val="24"/>
                  <w:szCs w:val="24"/>
                </w:rPr>
              </m:ctrlPr>
            </m:fPr>
            <m:num>
              <m:r>
                <m:rPr>
                  <m:sty m:val="p"/>
                </m:rPr>
                <w:rPr>
                  <w:rFonts w:ascii="Cambria Math" w:eastAsia="宋体" w:hAnsi="宋体" w:cs="Times New Roman"/>
                  <w:sz w:val="24"/>
                  <w:szCs w:val="24"/>
                </w:rPr>
                <m:t>1A</m:t>
              </m:r>
              <m:r>
                <m:rPr>
                  <m:sty m:val="p"/>
                </m:rPr>
                <w:rPr>
                  <w:rFonts w:ascii="Cambria Math" w:eastAsia="宋体" w:hAnsi="Cambria Math" w:cs="Times New Roman"/>
                  <w:sz w:val="24"/>
                  <w:szCs w:val="24"/>
                </w:rPr>
                <m:t>×</m:t>
              </m:r>
              <m:r>
                <m:rPr>
                  <m:sty m:val="p"/>
                </m:rPr>
                <w:rPr>
                  <w:rFonts w:ascii="Cambria Math" w:eastAsia="宋体" w:hAnsi="宋体" w:cs="Times New Roman"/>
                  <w:sz w:val="24"/>
                  <w:szCs w:val="24"/>
                </w:rPr>
                <m:t>0.14%</m:t>
              </m:r>
            </m:num>
            <m:den>
              <m:rad>
                <m:radPr>
                  <m:degHide m:val="on"/>
                  <m:ctrlPr>
                    <w:rPr>
                      <w:rFonts w:ascii="Cambria Math" w:eastAsia="宋体" w:hAnsi="宋体" w:cs="Times New Roman"/>
                      <w:i/>
                      <w:sz w:val="24"/>
                      <w:szCs w:val="24"/>
                    </w:rPr>
                  </m:ctrlPr>
                </m:radPr>
                <m:deg/>
                <m:e>
                  <m:r>
                    <w:rPr>
                      <w:rFonts w:ascii="Cambria Math" w:eastAsia="宋体" w:hAnsi="宋体" w:cs="Times New Roman"/>
                      <w:sz w:val="24"/>
                      <w:szCs w:val="24"/>
                    </w:rPr>
                    <m:t>3</m:t>
                  </m:r>
                </m:e>
              </m:rad>
            </m:den>
          </m:f>
          <m:r>
            <w:rPr>
              <w:rFonts w:ascii="Cambria Math" w:eastAsia="宋体" w:hAnsi="Cambria Math" w:cs="Times New Roman"/>
              <w:sz w:val="24"/>
              <w:szCs w:val="24"/>
            </w:rPr>
            <m:t>≈</m:t>
          </m:r>
          <m:r>
            <w:rPr>
              <w:rFonts w:ascii="Cambria Math" w:eastAsia="宋体" w:hAnsi="宋体" w:cs="Times New Roman"/>
              <w:sz w:val="24"/>
              <w:szCs w:val="24"/>
            </w:rPr>
            <m:t>0.00081</m:t>
          </m:r>
          <m:r>
            <m:rPr>
              <m:sty m:val="p"/>
            </m:rPr>
            <w:rPr>
              <w:rFonts w:ascii="Cambria Math" w:eastAsia="宋体" w:hAnsi="宋体" w:cs="Times New Roman"/>
              <w:sz w:val="24"/>
              <w:szCs w:val="24"/>
            </w:rPr>
            <m:t>A</m:t>
          </m:r>
        </m:oMath>
      </m:oMathPara>
    </w:p>
    <w:p w:rsidR="00DB4855" w:rsidRPr="000D12B3" w:rsidRDefault="00DB4855" w:rsidP="000E7B2A">
      <w:pPr>
        <w:spacing w:beforeLines="50" w:afterLines="50"/>
        <w:ind w:firstLineChars="200" w:firstLine="480"/>
        <w:jc w:val="left"/>
        <w:rPr>
          <w:rFonts w:ascii="Times New Roman" w:eastAsia="宋体" w:hAnsi="Times New Roman" w:cs="Times New Roman"/>
          <w:sz w:val="24"/>
          <w:szCs w:val="24"/>
        </w:rPr>
      </w:pPr>
      <w:bookmarkStart w:id="28" w:name="OLE_LINK76"/>
      <w:r w:rsidRPr="000D12B3">
        <w:rPr>
          <w:rFonts w:ascii="宋体" w:eastAsia="宋体" w:hAnsi="宋体" w:cs="Times New Roman" w:hint="eastAsia"/>
          <w:sz w:val="24"/>
          <w:szCs w:val="24"/>
        </w:rPr>
        <w:t>由于△</w:t>
      </w:r>
      <w:r w:rsidRPr="000D12B3">
        <w:rPr>
          <w:rFonts w:ascii="Times New Roman" w:eastAsia="宋体" w:hAnsi="Times New Roman" w:cs="Times New Roman" w:hint="eastAsia"/>
          <w:sz w:val="24"/>
          <w:szCs w:val="24"/>
        </w:rPr>
        <w:t>I</w:t>
      </w:r>
      <w:r w:rsidRPr="000D12B3">
        <w:rPr>
          <w:rFonts w:ascii="Times New Roman" w:eastAsia="宋体" w:hAnsi="Times New Roman" w:cs="Times New Roman" w:hint="eastAsia"/>
          <w:sz w:val="24"/>
          <w:szCs w:val="24"/>
        </w:rPr>
        <w:t>是两个测量值之差，</w:t>
      </w:r>
      <w:bookmarkEnd w:id="28"/>
      <w:r w:rsidRPr="000D12B3">
        <w:rPr>
          <w:rFonts w:ascii="Times New Roman" w:eastAsia="宋体" w:hAnsi="Times New Roman" w:cs="Times New Roman" w:hint="eastAsia"/>
          <w:sz w:val="24"/>
          <w:szCs w:val="24"/>
        </w:rPr>
        <w:t>万用表</w:t>
      </w:r>
      <w:r w:rsidR="00884C8F" w:rsidRPr="000D12B3">
        <w:rPr>
          <w:rFonts w:ascii="Times New Roman" w:eastAsia="宋体" w:hAnsi="Times New Roman" w:cs="Times New Roman" w:hint="eastAsia"/>
          <w:sz w:val="24"/>
          <w:szCs w:val="24"/>
        </w:rPr>
        <w:t>测量</w:t>
      </w:r>
      <w:r w:rsidRPr="000D12B3">
        <w:rPr>
          <w:rFonts w:ascii="Times New Roman" w:eastAsia="宋体" w:hAnsi="Times New Roman" w:cs="Times New Roman" w:hint="eastAsia"/>
          <w:sz w:val="24"/>
          <w:szCs w:val="24"/>
        </w:rPr>
        <w:t>误差对差值的影响考虑相关性，通常最不利的情况，差值的不确定度为</w:t>
      </w:r>
      <w:r w:rsidR="00884C8F" w:rsidRPr="000D12B3">
        <w:rPr>
          <w:rFonts w:ascii="Times New Roman" w:eastAsia="宋体" w:hAnsi="Times New Roman" w:cs="Times New Roman" w:hint="eastAsia"/>
          <w:sz w:val="24"/>
          <w:szCs w:val="24"/>
        </w:rPr>
        <w:t>单次</w:t>
      </w:r>
      <w:r w:rsidRPr="000D12B3">
        <w:rPr>
          <w:rFonts w:ascii="Times New Roman" w:eastAsia="宋体" w:hAnsi="Times New Roman" w:cs="Times New Roman" w:hint="eastAsia"/>
          <w:sz w:val="24"/>
          <w:szCs w:val="24"/>
        </w:rPr>
        <w:t>测量不确定度的</w:t>
      </w:r>
      <m:oMath>
        <m:rad>
          <m:radPr>
            <m:degHide m:val="on"/>
            <m:ctrlPr>
              <w:rPr>
                <w:rFonts w:ascii="Cambria Math" w:eastAsia="宋体" w:hAnsi="Cambria Math" w:cs="Times New Roman"/>
                <w:sz w:val="24"/>
                <w:szCs w:val="20"/>
              </w:rPr>
            </m:ctrlPr>
          </m:radPr>
          <m:deg/>
          <m:e>
            <m:r>
              <m:rPr>
                <m:sty m:val="p"/>
              </m:rPr>
              <w:rPr>
                <w:rFonts w:ascii="Cambria Math" w:eastAsia="宋体" w:hAnsi="Times New Roman" w:cs="Times New Roman"/>
                <w:sz w:val="24"/>
                <w:szCs w:val="20"/>
              </w:rPr>
              <m:t>2</m:t>
            </m:r>
          </m:e>
        </m:rad>
      </m:oMath>
      <w:r w:rsidRPr="000D12B3">
        <w:rPr>
          <w:rFonts w:ascii="Times New Roman" w:eastAsia="宋体" w:hAnsi="Times New Roman" w:cs="Times New Roman" w:hint="eastAsia"/>
          <w:sz w:val="24"/>
          <w:szCs w:val="24"/>
        </w:rPr>
        <w:t>倍。</w:t>
      </w:r>
    </w:p>
    <w:p w:rsidR="00010551" w:rsidRPr="000D12B3" w:rsidRDefault="00010551" w:rsidP="000E7B2A">
      <w:pPr>
        <w:spacing w:beforeLines="50" w:afterLines="50"/>
        <w:ind w:firstLineChars="200" w:firstLine="480"/>
        <w:jc w:val="left"/>
        <w:rPr>
          <w:rFonts w:ascii="宋体" w:eastAsia="宋体" w:hAnsi="宋体" w:cs="Times New Roman"/>
          <w:sz w:val="24"/>
          <w:szCs w:val="24"/>
        </w:rPr>
      </w:pPr>
      <w:r w:rsidRPr="000D12B3">
        <w:rPr>
          <w:rFonts w:ascii="Times New Roman" w:eastAsia="宋体" w:hAnsi="Times New Roman" w:cs="Times New Roman" w:hint="eastAsia"/>
          <w:sz w:val="24"/>
          <w:szCs w:val="24"/>
        </w:rPr>
        <w:t>则</w:t>
      </w:r>
      <m:oMath>
        <w:bookmarkStart w:id="29" w:name="OLE_LINK77"/>
        <m:sSub>
          <m:sSubPr>
            <m:ctrlPr>
              <w:rPr>
                <w:rFonts w:ascii="Cambria Math" w:eastAsia="宋体" w:hAnsi="宋体" w:cs="Times New Roman"/>
                <w:i/>
                <w:sz w:val="24"/>
                <w:szCs w:val="24"/>
              </w:rPr>
            </m:ctrlPr>
          </m:sSubPr>
          <m:e>
            <m:r>
              <w:rPr>
                <w:rFonts w:ascii="Cambria Math" w:eastAsia="宋体" w:hAnsi="Cambria Math" w:cs="Times New Roman"/>
                <w:sz w:val="24"/>
                <w:szCs w:val="24"/>
              </w:rPr>
              <m:t>u</m:t>
            </m:r>
          </m:e>
          <m:sub>
            <m:r>
              <w:rPr>
                <w:rFonts w:ascii="Cambria Math" w:eastAsia="宋体" w:hAnsi="宋体" w:cs="Times New Roman"/>
                <w:sz w:val="24"/>
                <w:szCs w:val="24"/>
              </w:rPr>
              <m:t>2</m:t>
            </m:r>
            <m:r>
              <w:rPr>
                <w:rFonts w:ascii="Cambria Math" w:eastAsia="宋体" w:hAnsi="宋体" w:cs="Times New Roman"/>
                <w:sz w:val="24"/>
                <w:szCs w:val="24"/>
              </w:rPr>
              <m:t>，</m:t>
            </m:r>
            <m:r>
              <w:rPr>
                <w:rFonts w:ascii="Cambria Math" w:eastAsia="宋体" w:hAnsi="Cambria Math" w:cs="Times New Roman"/>
                <w:sz w:val="24"/>
                <w:szCs w:val="24"/>
              </w:rPr>
              <m:t>∆</m:t>
            </m:r>
            <m:r>
              <w:rPr>
                <w:rFonts w:ascii="Cambria Math" w:eastAsia="宋体" w:hAnsi="宋体" w:cs="Times New Roman"/>
                <w:sz w:val="24"/>
                <w:szCs w:val="24"/>
              </w:rPr>
              <m:t>I</m:t>
            </m:r>
          </m:sub>
        </m:sSub>
        <m:r>
          <w:rPr>
            <w:rFonts w:ascii="Cambria Math" w:eastAsia="宋体" w:hAnsi="宋体" w:cs="Times New Roman"/>
            <w:sz w:val="24"/>
            <w:szCs w:val="24"/>
          </w:rPr>
          <m:t>=</m:t>
        </m:r>
        <m:rad>
          <m:radPr>
            <m:degHide m:val="on"/>
            <m:ctrlPr>
              <w:rPr>
                <w:rFonts w:ascii="Cambria Math" w:eastAsia="宋体" w:hAnsi="宋体" w:cs="Times New Roman"/>
                <w:i/>
                <w:sz w:val="24"/>
                <w:szCs w:val="24"/>
              </w:rPr>
            </m:ctrlPr>
          </m:radPr>
          <m:deg/>
          <m:e>
            <m:r>
              <w:rPr>
                <w:rFonts w:ascii="Cambria Math" w:eastAsia="宋体" w:hAnsi="宋体" w:cs="Times New Roman"/>
                <w:sz w:val="24"/>
                <w:szCs w:val="24"/>
              </w:rPr>
              <m:t>2</m:t>
            </m:r>
          </m:e>
        </m:rad>
        <m:r>
          <w:rPr>
            <w:rFonts w:ascii="Cambria Math" w:eastAsia="宋体" w:hAnsi="Cambria Math" w:cs="Times New Roman"/>
            <w:sz w:val="24"/>
            <w:szCs w:val="24"/>
          </w:rPr>
          <m:t>×</m:t>
        </m:r>
        <m:sSub>
          <m:sSubPr>
            <m:ctrlPr>
              <w:rPr>
                <w:rFonts w:ascii="Cambria Math" w:eastAsia="宋体" w:hAnsi="宋体" w:cs="Times New Roman"/>
                <w:i/>
                <w:sz w:val="24"/>
                <w:szCs w:val="24"/>
              </w:rPr>
            </m:ctrlPr>
          </m:sSubPr>
          <m:e>
            <m:r>
              <w:rPr>
                <w:rFonts w:ascii="Cambria Math" w:eastAsia="宋体" w:hAnsi="Cambria Math" w:cs="Times New Roman"/>
                <w:sz w:val="24"/>
                <w:szCs w:val="24"/>
              </w:rPr>
              <m:t>u</m:t>
            </m:r>
          </m:e>
          <m:sub>
            <m:r>
              <w:rPr>
                <w:rFonts w:ascii="Cambria Math" w:eastAsia="宋体" w:hAnsi="宋体" w:cs="Times New Roman"/>
                <w:sz w:val="24"/>
                <w:szCs w:val="24"/>
              </w:rPr>
              <m:t>2</m:t>
            </m:r>
            <m:r>
              <w:rPr>
                <w:rFonts w:ascii="Cambria Math" w:eastAsia="宋体" w:hAnsi="宋体" w:cs="Times New Roman" w:hint="eastAsia"/>
                <w:sz w:val="24"/>
                <w:szCs w:val="24"/>
              </w:rPr>
              <m:t>，</m:t>
            </m:r>
            <m:r>
              <w:rPr>
                <w:rFonts w:ascii="Cambria Math" w:eastAsia="宋体" w:hAnsi="宋体" w:cs="Times New Roman"/>
                <w:sz w:val="24"/>
                <w:szCs w:val="24"/>
              </w:rPr>
              <m:t>I</m:t>
            </m:r>
          </m:sub>
        </m:sSub>
        <m:r>
          <w:rPr>
            <w:rFonts w:ascii="Cambria Math" w:eastAsia="宋体" w:hAnsi="宋体" w:cs="Times New Roman"/>
            <w:sz w:val="24"/>
            <w:szCs w:val="24"/>
          </w:rPr>
          <m:t>=0.0011A</m:t>
        </m:r>
      </m:oMath>
    </w:p>
    <w:bookmarkEnd w:id="27"/>
    <w:bookmarkEnd w:id="29"/>
    <w:p w:rsidR="00DB4855" w:rsidRPr="000D12B3" w:rsidRDefault="00DB4855" w:rsidP="00DB4855">
      <w:pPr>
        <w:numPr>
          <w:ilvl w:val="0"/>
          <w:numId w:val="12"/>
        </w:numPr>
        <w:spacing w:line="360" w:lineRule="auto"/>
        <w:rPr>
          <w:rFonts w:ascii="Calibri" w:eastAsia="宋体" w:hAnsi="Times New Roman" w:cs="Times New Roman"/>
          <w:sz w:val="24"/>
          <w:szCs w:val="24"/>
        </w:rPr>
      </w:pPr>
      <w:r w:rsidRPr="000D12B3">
        <w:rPr>
          <w:rFonts w:ascii="Calibri" w:eastAsia="宋体" w:hAnsi="Calibri" w:cs="Times New Roman" w:hint="eastAsia"/>
          <w:sz w:val="24"/>
          <w:szCs w:val="24"/>
        </w:rPr>
        <w:t>数字万用表分辨率</w:t>
      </w:r>
      <w:r w:rsidRPr="000D12B3">
        <w:rPr>
          <w:rFonts w:ascii="Calibri" w:eastAsia="宋体" w:hAnsi="Calibri" w:cs="Times New Roman"/>
          <w:sz w:val="24"/>
          <w:szCs w:val="24"/>
        </w:rPr>
        <w:t>引入的不确定度分</w:t>
      </w:r>
      <w:r w:rsidRPr="000D12B3">
        <w:rPr>
          <w:rFonts w:ascii="Times New Roman" w:eastAsia="宋体" w:hAnsi="Calibri" w:cs="Times New Roman"/>
          <w:sz w:val="24"/>
          <w:szCs w:val="24"/>
        </w:rPr>
        <w:t>量</w:t>
      </w:r>
      <w:r w:rsidRPr="000D12B3">
        <w:rPr>
          <w:rFonts w:ascii="Times New Roman" w:eastAsia="宋体" w:hAnsi="Times New Roman" w:cs="Times New Roman"/>
          <w:i/>
          <w:sz w:val="24"/>
          <w:szCs w:val="24"/>
        </w:rPr>
        <w:t>u</w:t>
      </w:r>
      <w:r w:rsidRPr="000D12B3">
        <w:rPr>
          <w:rFonts w:ascii="Times New Roman" w:eastAsia="宋体" w:hAnsi="Times New Roman" w:cs="Times New Roman" w:hint="eastAsia"/>
          <w:sz w:val="24"/>
          <w:szCs w:val="24"/>
          <w:vertAlign w:val="subscript"/>
        </w:rPr>
        <w:t>3</w:t>
      </w:r>
    </w:p>
    <w:p w:rsidR="00DB4855" w:rsidRPr="000D12B3" w:rsidRDefault="00DB4855" w:rsidP="00DB4855">
      <w:pPr>
        <w:spacing w:line="360" w:lineRule="auto"/>
        <w:ind w:right="-20" w:firstLine="425"/>
        <w:rPr>
          <w:rFonts w:ascii="Times New Roman" w:eastAsia="宋体" w:hAnsi="Times New Roman" w:cs="Times New Roman"/>
          <w:sz w:val="24"/>
          <w:szCs w:val="20"/>
        </w:rPr>
      </w:pPr>
      <w:r w:rsidRPr="000D12B3">
        <w:rPr>
          <w:rFonts w:ascii="Calibri" w:eastAsia="宋体" w:hAnsi="Calibri" w:cs="Times New Roman" w:hint="eastAsia"/>
          <w:sz w:val="24"/>
          <w:szCs w:val="24"/>
        </w:rPr>
        <w:lastRenderedPageBreak/>
        <w:t>数字万用表在</w:t>
      </w:r>
      <w:r w:rsidRPr="000D12B3">
        <w:rPr>
          <w:rFonts w:ascii="Calibri" w:eastAsia="宋体" w:hAnsi="Calibri" w:cs="Times New Roman" w:hint="eastAsia"/>
          <w:sz w:val="24"/>
          <w:szCs w:val="24"/>
        </w:rPr>
        <w:t>1A</w:t>
      </w:r>
      <w:r w:rsidRPr="000D12B3">
        <w:rPr>
          <w:rFonts w:ascii="Calibri" w:eastAsia="宋体" w:hAnsi="Calibri" w:cs="Times New Roman" w:hint="eastAsia"/>
          <w:sz w:val="24"/>
          <w:szCs w:val="24"/>
        </w:rPr>
        <w:t>处的测量分辨力为</w:t>
      </w:r>
      <w:r w:rsidRPr="000D12B3">
        <w:rPr>
          <w:rFonts w:ascii="Calibri" w:eastAsia="宋体" w:hAnsi="Calibri" w:cs="Times New Roman" w:hint="eastAsia"/>
          <w:sz w:val="24"/>
          <w:szCs w:val="24"/>
        </w:rPr>
        <w:t>0.001A</w:t>
      </w:r>
      <w:r w:rsidRPr="000D12B3">
        <w:rPr>
          <w:rFonts w:ascii="Calibri" w:eastAsia="宋体" w:hAnsi="Calibri" w:cs="Times New Roman" w:hint="eastAsia"/>
          <w:sz w:val="24"/>
          <w:szCs w:val="24"/>
        </w:rPr>
        <w:t>，</w:t>
      </w:r>
      <w:r w:rsidRPr="000D12B3">
        <w:rPr>
          <w:rFonts w:ascii="宋体" w:eastAsia="宋体" w:hAnsi="宋体" w:cs="Times New Roman" w:hint="eastAsia"/>
          <w:sz w:val="24"/>
          <w:szCs w:val="20"/>
        </w:rPr>
        <w:t>视其为</w:t>
      </w:r>
      <w:r w:rsidRPr="000D12B3">
        <w:rPr>
          <w:rFonts w:ascii="宋体" w:eastAsia="宋体" w:hAnsi="宋体" w:cs="Times New Roman"/>
          <w:sz w:val="24"/>
          <w:szCs w:val="20"/>
        </w:rPr>
        <w:t>均匀</w:t>
      </w:r>
      <w:r w:rsidRPr="000D12B3">
        <w:rPr>
          <w:rFonts w:ascii="Times New Roman" w:eastAsia="宋体" w:hAnsi="宋体" w:cs="Times New Roman"/>
          <w:sz w:val="24"/>
          <w:szCs w:val="20"/>
        </w:rPr>
        <w:t>分布，包含因子</w:t>
      </w:r>
      <w:r w:rsidRPr="000D12B3">
        <w:rPr>
          <w:rFonts w:ascii="Times New Roman" w:eastAsia="宋体" w:hAnsi="Times New Roman" w:cs="Times New Roman"/>
          <w:i/>
          <w:sz w:val="24"/>
          <w:szCs w:val="20"/>
        </w:rPr>
        <w:t>k</w:t>
      </w:r>
      <w:r w:rsidRPr="000D12B3">
        <w:rPr>
          <w:rFonts w:ascii="Times New Roman" w:eastAsia="宋体" w:hAnsi="Times New Roman" w:cs="Times New Roman"/>
          <w:sz w:val="24"/>
          <w:szCs w:val="20"/>
        </w:rPr>
        <w:t>=</w:t>
      </w:r>
      <m:oMath>
        <w:bookmarkStart w:id="30" w:name="OLE_LINK72"/>
        <w:bookmarkStart w:id="31" w:name="OLE_LINK73"/>
        <m:rad>
          <m:radPr>
            <m:degHide m:val="on"/>
            <m:ctrlPr>
              <w:rPr>
                <w:rFonts w:ascii="Cambria Math" w:eastAsia="宋体" w:hAnsi="Cambria Math" w:cs="Times New Roman"/>
                <w:sz w:val="24"/>
                <w:szCs w:val="20"/>
              </w:rPr>
            </m:ctrlPr>
          </m:radPr>
          <m:deg/>
          <m:e>
            <m:r>
              <m:rPr>
                <m:sty m:val="p"/>
              </m:rPr>
              <w:rPr>
                <w:rFonts w:ascii="Cambria Math" w:eastAsia="宋体" w:hAnsi="Times New Roman" w:cs="Times New Roman"/>
                <w:sz w:val="24"/>
                <w:szCs w:val="20"/>
              </w:rPr>
              <m:t>3</m:t>
            </m:r>
          </m:e>
        </m:rad>
        <w:bookmarkEnd w:id="30"/>
        <w:bookmarkEnd w:id="31"/>
      </m:oMath>
      <w:r w:rsidRPr="000D12B3">
        <w:rPr>
          <w:rFonts w:ascii="Times New Roman" w:eastAsia="宋体" w:hAnsi="宋体" w:cs="Times New Roman"/>
          <w:sz w:val="24"/>
          <w:szCs w:val="20"/>
        </w:rPr>
        <w:t>，则：</w:t>
      </w:r>
    </w:p>
    <w:p w:rsidR="00DB4855" w:rsidRPr="000D12B3" w:rsidRDefault="00113F78" w:rsidP="000E7B2A">
      <w:pPr>
        <w:spacing w:beforeLines="50" w:afterLines="50"/>
        <w:ind w:firstLineChars="200" w:firstLine="480"/>
        <w:jc w:val="center"/>
        <w:rPr>
          <w:rFonts w:ascii="宋体" w:eastAsia="宋体" w:hAnsi="宋体" w:cs="Times New Roman"/>
          <w:sz w:val="24"/>
          <w:szCs w:val="24"/>
        </w:rPr>
      </w:pPr>
      <m:oMathPara>
        <m:oMath>
          <m:sSub>
            <m:sSubPr>
              <m:ctrlPr>
                <w:rPr>
                  <w:rFonts w:ascii="Cambria Math" w:eastAsia="宋体" w:hAnsi="宋体" w:cs="Times New Roman"/>
                  <w:i/>
                  <w:sz w:val="24"/>
                  <w:szCs w:val="24"/>
                </w:rPr>
              </m:ctrlPr>
            </m:sSubPr>
            <m:e>
              <m:r>
                <w:rPr>
                  <w:rFonts w:ascii="Cambria Math" w:eastAsia="宋体" w:hAnsi="Cambria Math" w:cs="Times New Roman"/>
                  <w:sz w:val="24"/>
                  <w:szCs w:val="24"/>
                </w:rPr>
                <m:t>u</m:t>
              </m:r>
            </m:e>
            <m:sub>
              <m:r>
                <w:rPr>
                  <w:rFonts w:ascii="Cambria Math" w:eastAsia="宋体" w:hAnsi="宋体" w:cs="Times New Roman"/>
                  <w:sz w:val="24"/>
                  <w:szCs w:val="24"/>
                </w:rPr>
                <m:t>3</m:t>
              </m:r>
              <m:r>
                <w:rPr>
                  <w:rFonts w:ascii="Cambria Math" w:eastAsia="宋体" w:hAnsi="宋体" w:cs="Times New Roman"/>
                  <w:sz w:val="24"/>
                  <w:szCs w:val="24"/>
                </w:rPr>
                <m:t>，</m:t>
              </m:r>
              <m:r>
                <w:rPr>
                  <w:rFonts w:ascii="Cambria Math" w:eastAsia="宋体" w:hAnsi="宋体" w:cs="Times New Roman"/>
                  <w:sz w:val="24"/>
                  <w:szCs w:val="24"/>
                </w:rPr>
                <m:t>I</m:t>
              </m:r>
            </m:sub>
          </m:sSub>
          <m:r>
            <w:rPr>
              <w:rFonts w:ascii="Cambria Math" w:eastAsia="宋体" w:hAnsi="宋体" w:cs="Times New Roman"/>
              <w:sz w:val="24"/>
              <w:szCs w:val="24"/>
            </w:rPr>
            <m:t>=</m:t>
          </m:r>
          <m:f>
            <m:fPr>
              <m:ctrlPr>
                <w:rPr>
                  <w:rFonts w:ascii="Cambria Math" w:eastAsia="宋体" w:hAnsi="宋体" w:cs="Times New Roman"/>
                  <w:i/>
                  <w:sz w:val="24"/>
                  <w:szCs w:val="24"/>
                </w:rPr>
              </m:ctrlPr>
            </m:fPr>
            <m:num>
              <m:r>
                <m:rPr>
                  <m:sty m:val="p"/>
                </m:rPr>
                <w:rPr>
                  <w:rFonts w:ascii="Cambria Math" w:eastAsia="宋体" w:hAnsi="宋体" w:cs="Times New Roman"/>
                  <w:sz w:val="24"/>
                  <w:szCs w:val="24"/>
                </w:rPr>
                <m:t>0.001</m:t>
              </m:r>
            </m:num>
            <m:den>
              <m:r>
                <w:rPr>
                  <w:rFonts w:ascii="Cambria Math" w:eastAsia="宋体" w:hAnsi="宋体" w:cs="Times New Roman"/>
                  <w:sz w:val="24"/>
                  <w:szCs w:val="24"/>
                </w:rPr>
                <m:t>2</m:t>
              </m:r>
              <m:rad>
                <m:radPr>
                  <m:degHide m:val="on"/>
                  <m:ctrlPr>
                    <w:rPr>
                      <w:rFonts w:ascii="Cambria Math" w:eastAsia="宋体" w:hAnsi="宋体" w:cs="Times New Roman"/>
                      <w:i/>
                      <w:sz w:val="24"/>
                      <w:szCs w:val="24"/>
                    </w:rPr>
                  </m:ctrlPr>
                </m:radPr>
                <m:deg/>
                <m:e>
                  <m:r>
                    <w:rPr>
                      <w:rFonts w:ascii="Cambria Math" w:eastAsia="宋体" w:hAnsi="宋体" w:cs="Times New Roman"/>
                      <w:sz w:val="24"/>
                      <w:szCs w:val="24"/>
                    </w:rPr>
                    <m:t>3</m:t>
                  </m:r>
                </m:e>
              </m:rad>
            </m:den>
          </m:f>
          <m:r>
            <w:rPr>
              <w:rFonts w:ascii="Cambria Math" w:eastAsia="宋体" w:hAnsi="Cambria Math" w:cs="Times New Roman"/>
              <w:sz w:val="24"/>
              <w:szCs w:val="24"/>
            </w:rPr>
            <m:t>≈</m:t>
          </m:r>
          <m:r>
            <w:rPr>
              <w:rFonts w:ascii="Cambria Math" w:eastAsia="宋体" w:hAnsi="宋体" w:cs="Times New Roman"/>
              <w:sz w:val="24"/>
              <w:szCs w:val="24"/>
            </w:rPr>
            <m:t>0.00029</m:t>
          </m:r>
          <m:r>
            <m:rPr>
              <m:sty m:val="p"/>
            </m:rPr>
            <w:rPr>
              <w:rFonts w:ascii="Cambria Math" w:eastAsia="宋体" w:hAnsi="宋体" w:cs="Times New Roman"/>
              <w:sz w:val="24"/>
              <w:szCs w:val="24"/>
            </w:rPr>
            <m:t>Hz</m:t>
          </m:r>
        </m:oMath>
      </m:oMathPara>
    </w:p>
    <w:p w:rsidR="00DB4855" w:rsidRPr="000D12B3" w:rsidRDefault="00884C8F" w:rsidP="00DB4855">
      <w:pPr>
        <w:spacing w:line="360" w:lineRule="auto"/>
        <w:ind w:left="420"/>
        <w:rPr>
          <w:rFonts w:ascii="Calibri" w:eastAsia="宋体" w:hAnsi="Times New Roman" w:cs="Times New Roman"/>
          <w:sz w:val="24"/>
          <w:szCs w:val="24"/>
        </w:rPr>
      </w:pPr>
      <w:r w:rsidRPr="000D12B3">
        <w:rPr>
          <w:rFonts w:ascii="宋体" w:eastAsia="宋体" w:hAnsi="宋体" w:cs="Times New Roman" w:hint="eastAsia"/>
          <w:sz w:val="24"/>
          <w:szCs w:val="24"/>
        </w:rPr>
        <w:t>由于</w:t>
      </w:r>
      <w:bookmarkStart w:id="32" w:name="OLE_LINK84"/>
      <w:bookmarkStart w:id="33" w:name="OLE_LINK85"/>
      <w:r w:rsidRPr="000D12B3">
        <w:rPr>
          <w:rFonts w:ascii="宋体" w:eastAsia="宋体" w:hAnsi="宋体" w:cs="Times New Roman" w:hint="eastAsia"/>
          <w:sz w:val="24"/>
          <w:szCs w:val="24"/>
        </w:rPr>
        <w:t>△</w:t>
      </w:r>
      <w:r w:rsidRPr="000D12B3">
        <w:rPr>
          <w:rFonts w:ascii="Times New Roman" w:eastAsia="宋体" w:hAnsi="Times New Roman" w:cs="Times New Roman" w:hint="eastAsia"/>
          <w:sz w:val="24"/>
          <w:szCs w:val="24"/>
        </w:rPr>
        <w:t>I</w:t>
      </w:r>
      <w:bookmarkEnd w:id="32"/>
      <w:bookmarkEnd w:id="33"/>
      <w:r w:rsidRPr="000D12B3">
        <w:rPr>
          <w:rFonts w:ascii="Times New Roman" w:eastAsia="宋体" w:hAnsi="Times New Roman" w:cs="Times New Roman" w:hint="eastAsia"/>
          <w:sz w:val="24"/>
          <w:szCs w:val="24"/>
        </w:rPr>
        <w:t>是两个测量值之差，两个读数的测量分辨力互不相关，合成为</w:t>
      </w:r>
    </w:p>
    <w:p w:rsidR="00884C8F" w:rsidRPr="000D12B3" w:rsidRDefault="00113F78" w:rsidP="000E7B2A">
      <w:pPr>
        <w:spacing w:beforeLines="50" w:afterLines="50"/>
        <w:ind w:firstLineChars="200" w:firstLine="480"/>
        <w:jc w:val="left"/>
        <w:rPr>
          <w:rFonts w:ascii="宋体" w:eastAsia="宋体" w:hAnsi="宋体" w:cs="Times New Roman"/>
          <w:sz w:val="24"/>
          <w:szCs w:val="24"/>
        </w:rPr>
      </w:pPr>
      <m:oMathPara>
        <m:oMath>
          <m:sSub>
            <m:sSubPr>
              <m:ctrlPr>
                <w:rPr>
                  <w:rFonts w:ascii="Cambria Math" w:eastAsia="宋体" w:hAnsi="宋体" w:cs="Times New Roman"/>
                  <w:i/>
                  <w:sz w:val="24"/>
                  <w:szCs w:val="24"/>
                </w:rPr>
              </m:ctrlPr>
            </m:sSubPr>
            <m:e>
              <m:r>
                <w:rPr>
                  <w:rFonts w:ascii="Cambria Math" w:eastAsia="宋体" w:hAnsi="Cambria Math" w:cs="Times New Roman"/>
                  <w:sz w:val="24"/>
                  <w:szCs w:val="24"/>
                </w:rPr>
                <m:t>u</m:t>
              </m:r>
            </m:e>
            <m:sub>
              <m:r>
                <w:rPr>
                  <w:rFonts w:ascii="Cambria Math" w:eastAsia="宋体" w:hAnsi="宋体" w:cs="Times New Roman"/>
                  <w:sz w:val="24"/>
                  <w:szCs w:val="24"/>
                </w:rPr>
                <m:t>3</m:t>
              </m:r>
              <m:r>
                <w:rPr>
                  <w:rFonts w:ascii="Cambria Math" w:eastAsia="宋体" w:hAnsi="宋体" w:cs="Times New Roman"/>
                  <w:sz w:val="24"/>
                  <w:szCs w:val="24"/>
                </w:rPr>
                <m:t>，</m:t>
              </m:r>
              <w:bookmarkStart w:id="34" w:name="OLE_LINK80"/>
              <w:bookmarkStart w:id="35" w:name="OLE_LINK81"/>
              <m:r>
                <w:rPr>
                  <w:rFonts w:ascii="Cambria Math" w:eastAsia="宋体" w:hAnsi="Cambria Math" w:cs="Times New Roman"/>
                  <w:sz w:val="24"/>
                  <w:szCs w:val="24"/>
                </w:rPr>
                <m:t>∆</m:t>
              </m:r>
              <m:r>
                <w:rPr>
                  <w:rFonts w:ascii="Cambria Math" w:eastAsia="宋体" w:hAnsi="宋体" w:cs="Times New Roman"/>
                  <w:sz w:val="24"/>
                  <w:szCs w:val="24"/>
                </w:rPr>
                <m:t>I</m:t>
              </m:r>
              <w:bookmarkEnd w:id="34"/>
              <w:bookmarkEnd w:id="35"/>
            </m:sub>
          </m:sSub>
          <m:r>
            <w:rPr>
              <w:rFonts w:ascii="Cambria Math" w:eastAsia="宋体" w:hAnsi="宋体" w:cs="Times New Roman"/>
              <w:sz w:val="24"/>
              <w:szCs w:val="24"/>
            </w:rPr>
            <m:t>=</m:t>
          </m:r>
          <m:rad>
            <m:radPr>
              <m:degHide m:val="on"/>
              <m:ctrlPr>
                <w:rPr>
                  <w:rFonts w:ascii="Cambria Math" w:eastAsia="宋体" w:hAnsi="宋体" w:cs="Times New Roman"/>
                  <w:i/>
                  <w:sz w:val="24"/>
                  <w:szCs w:val="24"/>
                </w:rPr>
              </m:ctrlPr>
            </m:radPr>
            <m:deg/>
            <m:e>
              <m:r>
                <w:rPr>
                  <w:rFonts w:ascii="Cambria Math" w:eastAsia="宋体" w:hAnsi="宋体" w:cs="Times New Roman"/>
                  <w:sz w:val="24"/>
                  <w:szCs w:val="24"/>
                </w:rPr>
                <m:t>2</m:t>
              </m:r>
            </m:e>
          </m:rad>
          <m:r>
            <w:rPr>
              <w:rFonts w:ascii="Cambria Math" w:eastAsia="宋体" w:hAnsi="Cambria Math" w:cs="Times New Roman"/>
              <w:sz w:val="24"/>
              <w:szCs w:val="24"/>
            </w:rPr>
            <m:t>×</m:t>
          </m:r>
          <m:sSub>
            <m:sSubPr>
              <m:ctrlPr>
                <w:rPr>
                  <w:rFonts w:ascii="Cambria Math" w:eastAsia="宋体" w:hAnsi="宋体" w:cs="Times New Roman"/>
                  <w:i/>
                  <w:sz w:val="24"/>
                  <w:szCs w:val="24"/>
                </w:rPr>
              </m:ctrlPr>
            </m:sSubPr>
            <m:e>
              <m:r>
                <w:rPr>
                  <w:rFonts w:ascii="Cambria Math" w:eastAsia="宋体" w:hAnsi="Cambria Math" w:cs="Times New Roman"/>
                  <w:sz w:val="24"/>
                  <w:szCs w:val="24"/>
                </w:rPr>
                <m:t>u</m:t>
              </m:r>
            </m:e>
            <m:sub>
              <m:r>
                <w:rPr>
                  <w:rFonts w:ascii="Cambria Math" w:eastAsia="宋体" w:hAnsi="宋体" w:cs="Times New Roman"/>
                  <w:sz w:val="24"/>
                  <w:szCs w:val="24"/>
                </w:rPr>
                <m:t>3</m:t>
              </m:r>
              <m:r>
                <w:rPr>
                  <w:rFonts w:ascii="Cambria Math" w:eastAsia="宋体" w:hAnsi="宋体" w:cs="Times New Roman" w:hint="eastAsia"/>
                  <w:sz w:val="24"/>
                  <w:szCs w:val="24"/>
                </w:rPr>
                <m:t>，</m:t>
              </m:r>
              <m:r>
                <w:rPr>
                  <w:rFonts w:ascii="Cambria Math" w:eastAsia="宋体" w:hAnsi="宋体" w:cs="Times New Roman"/>
                  <w:sz w:val="24"/>
                  <w:szCs w:val="24"/>
                </w:rPr>
                <m:t>I</m:t>
              </m:r>
            </m:sub>
          </m:sSub>
          <m:r>
            <w:rPr>
              <w:rFonts w:ascii="Cambria Math" w:eastAsia="宋体" w:hAnsi="宋体" w:cs="Times New Roman"/>
              <w:sz w:val="24"/>
              <w:szCs w:val="24"/>
            </w:rPr>
            <m:t>=0.00041A</m:t>
          </m:r>
        </m:oMath>
      </m:oMathPara>
    </w:p>
    <w:p w:rsidR="00A308E4" w:rsidRPr="000D12B3" w:rsidRDefault="00A308E4" w:rsidP="00A308E4">
      <w:pPr>
        <w:spacing w:line="360" w:lineRule="auto"/>
        <w:jc w:val="left"/>
        <w:rPr>
          <w:rFonts w:ascii="宋体" w:eastAsia="宋体" w:hAnsi="宋体" w:cs="Times New Roman"/>
          <w:sz w:val="24"/>
          <w:szCs w:val="20"/>
        </w:rPr>
      </w:pPr>
      <w:r w:rsidRPr="000D12B3">
        <w:rPr>
          <w:rFonts w:ascii="宋体" w:eastAsia="宋体" w:hAnsi="宋体" w:cs="Times New Roman"/>
          <w:sz w:val="24"/>
          <w:szCs w:val="20"/>
        </w:rPr>
        <w:t>2.4 合成标准不确定度</w:t>
      </w:r>
    </w:p>
    <w:p w:rsidR="00A308E4" w:rsidRPr="000D12B3" w:rsidRDefault="00237243" w:rsidP="00A308E4">
      <w:pPr>
        <w:spacing w:line="360" w:lineRule="auto"/>
        <w:ind w:leftChars="200" w:left="420"/>
        <w:jc w:val="left"/>
        <w:rPr>
          <w:rFonts w:ascii="Times New Roman" w:eastAsia="宋体" w:hAnsi="Times New Roman" w:cs="Times New Roman"/>
          <w:sz w:val="24"/>
          <w:szCs w:val="20"/>
        </w:rPr>
      </w:pPr>
      <w:r w:rsidRPr="000D12B3">
        <w:rPr>
          <w:rFonts w:ascii="宋体" w:eastAsia="宋体" w:hAnsi="宋体" w:cs="Times New Roman" w:hint="eastAsia"/>
          <w:sz w:val="24"/>
          <w:szCs w:val="24"/>
        </w:rPr>
        <w:t>△</w:t>
      </w:r>
      <w:r w:rsidRPr="000D12B3">
        <w:rPr>
          <w:rFonts w:ascii="Times New Roman" w:eastAsia="宋体" w:hAnsi="Times New Roman" w:cs="Times New Roman" w:hint="eastAsia"/>
          <w:sz w:val="24"/>
          <w:szCs w:val="24"/>
        </w:rPr>
        <w:t>I</w:t>
      </w:r>
      <w:r w:rsidR="007C118D" w:rsidRPr="000D12B3">
        <w:rPr>
          <w:rFonts w:ascii="Times New Roman" w:eastAsia="宋体" w:hAnsi="Times New Roman" w:cs="Times New Roman" w:hint="eastAsia"/>
          <w:sz w:val="24"/>
          <w:szCs w:val="24"/>
        </w:rPr>
        <w:t>的</w:t>
      </w:r>
      <w:r w:rsidR="00A308E4" w:rsidRPr="000D12B3">
        <w:rPr>
          <w:rFonts w:ascii="Times New Roman" w:eastAsia="宋体" w:hAnsi="宋体" w:cs="Times New Roman"/>
          <w:sz w:val="24"/>
          <w:szCs w:val="20"/>
        </w:rPr>
        <w:t>合成标准不确定度为：</w:t>
      </w:r>
    </w:p>
    <w:p w:rsidR="00A308E4" w:rsidRPr="000D12B3" w:rsidRDefault="00A308E4" w:rsidP="000E7B2A">
      <w:pPr>
        <w:spacing w:beforeLines="50" w:afterLines="50"/>
        <w:jc w:val="center"/>
        <w:rPr>
          <w:rFonts w:ascii="宋体" w:eastAsia="宋体" w:hAnsi="宋体" w:cs="Times New Roman"/>
          <w:sz w:val="24"/>
          <w:szCs w:val="20"/>
        </w:rPr>
      </w:pPr>
      <w:bookmarkStart w:id="36" w:name="OLE_LINK86"/>
      <w:bookmarkStart w:id="37" w:name="OLE_LINK87"/>
      <w:r w:rsidRPr="000D12B3">
        <w:rPr>
          <w:rFonts w:ascii="Times New Roman" w:eastAsia="宋体" w:hAnsi="Times New Roman" w:cs="Times New Roman"/>
          <w:i/>
          <w:szCs w:val="21"/>
        </w:rPr>
        <w:t>u</w:t>
      </w:r>
      <w:r w:rsidRPr="000D12B3">
        <w:rPr>
          <w:rFonts w:ascii="Times New Roman" w:eastAsia="宋体" w:hAnsi="Times New Roman" w:cs="Times New Roman"/>
          <w:szCs w:val="21"/>
          <w:vertAlign w:val="subscript"/>
        </w:rPr>
        <w:t>c</w:t>
      </w:r>
      <w:r w:rsidR="007C118D" w:rsidRPr="000D12B3">
        <w:rPr>
          <w:rFonts w:ascii="Times New Roman" w:eastAsia="宋体" w:hAnsi="Times New Roman" w:cs="Times New Roman"/>
          <w:szCs w:val="21"/>
        </w:rPr>
        <w:t>（</w:t>
      </w:r>
      <w:r w:rsidR="007C118D" w:rsidRPr="000D12B3">
        <w:rPr>
          <w:rFonts w:ascii="宋体" w:eastAsia="宋体" w:hAnsi="宋体" w:cs="Times New Roman" w:hint="eastAsia"/>
          <w:sz w:val="24"/>
          <w:szCs w:val="24"/>
        </w:rPr>
        <w:t>△</w:t>
      </w:r>
      <w:r w:rsidR="007C118D" w:rsidRPr="000D12B3">
        <w:rPr>
          <w:rFonts w:ascii="Times New Roman" w:eastAsia="宋体" w:hAnsi="Times New Roman" w:cs="Times New Roman"/>
          <w:sz w:val="24"/>
          <w:szCs w:val="24"/>
        </w:rPr>
        <w:t>I</w:t>
      </w:r>
      <w:r w:rsidR="007C118D" w:rsidRPr="000D12B3">
        <w:rPr>
          <w:rFonts w:ascii="Times New Roman" w:eastAsia="宋体" w:hAnsi="Times New Roman" w:cs="Times New Roman"/>
          <w:szCs w:val="21"/>
        </w:rPr>
        <w:t>）</w:t>
      </w:r>
      <w:bookmarkEnd w:id="36"/>
      <w:bookmarkEnd w:id="37"/>
      <w:r w:rsidRPr="000D12B3">
        <w:rPr>
          <w:rFonts w:ascii="Times New Roman" w:eastAsia="宋体" w:hAnsi="Times New Roman" w:cs="Times New Roman"/>
          <w:sz w:val="28"/>
          <w:szCs w:val="28"/>
        </w:rPr>
        <w:t>=</w:t>
      </w:r>
      <m:oMath>
        <m:rad>
          <m:radPr>
            <m:degHide m:val="on"/>
            <m:ctrlPr>
              <w:rPr>
                <w:rFonts w:ascii="Cambria Math" w:eastAsia="宋体" w:hAnsi="Cambria Math" w:cs="Times New Roman"/>
                <w:sz w:val="24"/>
                <w:szCs w:val="20"/>
              </w:rPr>
            </m:ctrlPr>
          </m:radPr>
          <m:deg/>
          <m:e>
            <m:sSubSup>
              <m:sSubSupPr>
                <m:ctrlPr>
                  <w:rPr>
                    <w:rFonts w:ascii="Cambria Math" w:eastAsia="宋体" w:hAnsi="Cambria Math" w:cs="Times New Roman"/>
                    <w:sz w:val="24"/>
                    <w:szCs w:val="20"/>
                  </w:rPr>
                </m:ctrlPr>
              </m:sSubSupPr>
              <m:e>
                <m:r>
                  <w:rPr>
                    <w:rFonts w:ascii="Cambria Math" w:eastAsia="宋体" w:hAnsi="Cambria Math" w:cs="Times New Roman"/>
                    <w:sz w:val="24"/>
                    <w:szCs w:val="20"/>
                  </w:rPr>
                  <m:t>u</m:t>
                </m:r>
              </m:e>
              <m:sub>
                <m:r>
                  <m:rPr>
                    <m:sty m:val="p"/>
                  </m:rPr>
                  <w:rPr>
                    <w:rFonts w:ascii="Cambria Math" w:eastAsia="宋体" w:hAnsi="Times New Roman" w:cs="Times New Roman"/>
                    <w:sz w:val="24"/>
                    <w:szCs w:val="20"/>
                  </w:rPr>
                  <m:t>1</m:t>
                </m:r>
              </m:sub>
              <m:sup>
                <m:r>
                  <m:rPr>
                    <m:sty m:val="p"/>
                  </m:rPr>
                  <w:rPr>
                    <w:rFonts w:ascii="Cambria Math" w:eastAsia="宋体" w:hAnsi="Times New Roman" w:cs="Times New Roman"/>
                    <w:sz w:val="24"/>
                    <w:szCs w:val="20"/>
                  </w:rPr>
                  <m:t>2</m:t>
                </m:r>
              </m:sup>
            </m:sSubSup>
            <m:r>
              <m:rPr>
                <m:sty m:val="p"/>
              </m:rPr>
              <w:rPr>
                <w:rFonts w:ascii="Cambria Math" w:eastAsia="宋体" w:hAnsi="Times New Roman" w:cs="Times New Roman"/>
                <w:sz w:val="24"/>
                <w:szCs w:val="20"/>
              </w:rPr>
              <m:t>+</m:t>
            </m:r>
            <w:bookmarkStart w:id="38" w:name="OLE_LINK82"/>
            <w:bookmarkStart w:id="39" w:name="OLE_LINK83"/>
            <m:sSubSup>
              <m:sSubSupPr>
                <m:ctrlPr>
                  <w:rPr>
                    <w:rFonts w:ascii="Cambria Math" w:eastAsia="宋体" w:hAnsi="Cambria Math" w:cs="Times New Roman"/>
                    <w:i/>
                    <w:sz w:val="24"/>
                    <w:szCs w:val="20"/>
                  </w:rPr>
                </m:ctrlPr>
              </m:sSubSupPr>
              <m:e>
                <m:r>
                  <w:rPr>
                    <w:rFonts w:ascii="Cambria Math" w:eastAsia="宋体" w:hAnsi="Cambria Math" w:cs="Times New Roman"/>
                    <w:sz w:val="24"/>
                    <w:szCs w:val="20"/>
                  </w:rPr>
                  <m:t>u</m:t>
                </m:r>
              </m:e>
              <m:sub>
                <m:r>
                  <w:rPr>
                    <w:rFonts w:ascii="Cambria Math" w:eastAsia="宋体" w:hAnsi="Times New Roman" w:cs="Times New Roman"/>
                    <w:sz w:val="24"/>
                    <w:szCs w:val="20"/>
                  </w:rPr>
                  <m:t>2</m:t>
                </m:r>
                <m:r>
                  <w:rPr>
                    <w:rFonts w:ascii="Cambria Math" w:eastAsia="宋体" w:hAnsi="Times New Roman" w:cs="Times New Roman"/>
                    <w:sz w:val="24"/>
                    <w:szCs w:val="20"/>
                  </w:rPr>
                  <m:t>，</m:t>
                </m:r>
                <m:r>
                  <w:rPr>
                    <w:rFonts w:ascii="Cambria Math" w:eastAsia="宋体" w:hAnsi="Cambria Math" w:cs="Times New Roman"/>
                    <w:sz w:val="24"/>
                    <w:szCs w:val="24"/>
                  </w:rPr>
                  <m:t>∆</m:t>
                </m:r>
                <m:r>
                  <w:rPr>
                    <w:rFonts w:ascii="Cambria Math" w:eastAsia="宋体" w:hAnsi="宋体" w:cs="Times New Roman"/>
                    <w:sz w:val="24"/>
                    <w:szCs w:val="24"/>
                  </w:rPr>
                  <m:t>I</m:t>
                </m:r>
              </m:sub>
              <m:sup>
                <m:r>
                  <w:rPr>
                    <w:rFonts w:ascii="Cambria Math" w:eastAsia="宋体" w:hAnsi="Times New Roman" w:cs="Times New Roman"/>
                    <w:sz w:val="24"/>
                    <w:szCs w:val="20"/>
                  </w:rPr>
                  <m:t>2</m:t>
                </m:r>
              </m:sup>
            </m:sSubSup>
            <w:bookmarkEnd w:id="38"/>
            <w:bookmarkEnd w:id="39"/>
            <m:r>
              <w:rPr>
                <w:rFonts w:ascii="Cambria Math" w:eastAsia="宋体" w:hAnsi="Cambria Math" w:cs="Times New Roman"/>
                <w:sz w:val="24"/>
                <w:szCs w:val="20"/>
              </w:rPr>
              <m:t>+</m:t>
            </m:r>
            <m:sSubSup>
              <m:sSubSupPr>
                <m:ctrlPr>
                  <w:rPr>
                    <w:rFonts w:ascii="Cambria Math" w:eastAsia="宋体" w:hAnsi="Cambria Math" w:cs="Times New Roman"/>
                    <w:i/>
                    <w:sz w:val="24"/>
                    <w:szCs w:val="20"/>
                  </w:rPr>
                </m:ctrlPr>
              </m:sSubSupPr>
              <m:e>
                <m:r>
                  <w:rPr>
                    <w:rFonts w:ascii="Cambria Math" w:eastAsia="宋体" w:hAnsi="Cambria Math" w:cs="Times New Roman"/>
                    <w:sz w:val="24"/>
                    <w:szCs w:val="20"/>
                  </w:rPr>
                  <m:t>u</m:t>
                </m:r>
              </m:e>
              <m:sub>
                <m:r>
                  <w:rPr>
                    <w:rFonts w:ascii="Cambria Math" w:eastAsia="宋体" w:hAnsi="Times New Roman" w:cs="Times New Roman"/>
                    <w:sz w:val="24"/>
                    <w:szCs w:val="20"/>
                  </w:rPr>
                  <m:t>3</m:t>
                </m:r>
                <m:r>
                  <w:rPr>
                    <w:rFonts w:ascii="Cambria Math" w:eastAsia="宋体" w:hAnsi="Times New Roman" w:cs="Times New Roman"/>
                    <w:sz w:val="24"/>
                    <w:szCs w:val="20"/>
                  </w:rPr>
                  <m:t>，</m:t>
                </m:r>
                <m:r>
                  <w:rPr>
                    <w:rFonts w:ascii="Cambria Math" w:eastAsia="宋体" w:hAnsi="Cambria Math" w:cs="Times New Roman"/>
                    <w:sz w:val="24"/>
                    <w:szCs w:val="24"/>
                  </w:rPr>
                  <m:t>∆</m:t>
                </m:r>
                <m:r>
                  <w:rPr>
                    <w:rFonts w:ascii="Cambria Math" w:eastAsia="宋体" w:hAnsi="宋体" w:cs="Times New Roman"/>
                    <w:sz w:val="24"/>
                    <w:szCs w:val="24"/>
                  </w:rPr>
                  <m:t>I</m:t>
                </m:r>
              </m:sub>
              <m:sup>
                <m:r>
                  <w:rPr>
                    <w:rFonts w:ascii="Cambria Math" w:eastAsia="宋体" w:hAnsi="Times New Roman" w:cs="Times New Roman"/>
                    <w:sz w:val="24"/>
                    <w:szCs w:val="20"/>
                  </w:rPr>
                  <m:t>2</m:t>
                </m:r>
              </m:sup>
            </m:sSubSup>
          </m:e>
        </m:rad>
      </m:oMath>
      <w:r w:rsidRPr="000D12B3">
        <w:rPr>
          <w:rFonts w:ascii="Times New Roman" w:eastAsia="宋体" w:hAnsi="Times New Roman" w:cs="Times New Roman"/>
          <w:sz w:val="24"/>
          <w:szCs w:val="20"/>
        </w:rPr>
        <w:t>≈</w:t>
      </w:r>
      <w:r w:rsidR="007C118D" w:rsidRPr="000D12B3">
        <w:rPr>
          <w:rFonts w:ascii="宋体" w:eastAsia="宋体" w:hAnsi="宋体" w:cs="Times New Roman" w:hint="eastAsia"/>
          <w:sz w:val="24"/>
          <w:szCs w:val="20"/>
        </w:rPr>
        <w:t>0.0021A</w:t>
      </w:r>
    </w:p>
    <w:p w:rsidR="007C118D" w:rsidRPr="000D12B3" w:rsidRDefault="007C118D" w:rsidP="000E7B2A">
      <w:pPr>
        <w:spacing w:beforeLines="50" w:afterLines="50"/>
        <w:jc w:val="left"/>
        <w:rPr>
          <w:rFonts w:ascii="宋体" w:eastAsia="宋体" w:hAnsi="宋体" w:cs="Times New Roman"/>
          <w:sz w:val="24"/>
          <w:szCs w:val="20"/>
        </w:rPr>
      </w:pPr>
      <w:r w:rsidRPr="000D12B3">
        <w:rPr>
          <w:rFonts w:ascii="宋体" w:eastAsia="宋体" w:hAnsi="宋体" w:cs="Times New Roman" w:hint="eastAsia"/>
          <w:sz w:val="24"/>
          <w:szCs w:val="20"/>
        </w:rPr>
        <w:t>则稳定度的合成</w:t>
      </w:r>
      <w:r w:rsidR="00FB5BBF">
        <w:rPr>
          <w:rFonts w:ascii="宋体" w:eastAsia="宋体" w:hAnsi="宋体" w:cs="Times New Roman" w:hint="eastAsia"/>
          <w:sz w:val="24"/>
          <w:szCs w:val="20"/>
        </w:rPr>
        <w:t>标准</w:t>
      </w:r>
      <w:r w:rsidRPr="000D12B3">
        <w:rPr>
          <w:rFonts w:ascii="宋体" w:eastAsia="宋体" w:hAnsi="宋体" w:cs="Times New Roman" w:hint="eastAsia"/>
          <w:sz w:val="24"/>
          <w:szCs w:val="20"/>
        </w:rPr>
        <w:t>不确定度为：</w:t>
      </w:r>
    </w:p>
    <w:p w:rsidR="007C118D" w:rsidRPr="000D12B3" w:rsidRDefault="007C118D" w:rsidP="000E7B2A">
      <w:pPr>
        <w:spacing w:beforeLines="50" w:afterLines="50"/>
        <w:jc w:val="center"/>
        <w:rPr>
          <w:rFonts w:ascii="Times New Roman" w:eastAsia="宋体" w:hAnsi="Times New Roman" w:cs="Times New Roman"/>
          <w:sz w:val="24"/>
          <w:szCs w:val="20"/>
        </w:rPr>
      </w:pPr>
      <w:r w:rsidRPr="000D12B3">
        <w:rPr>
          <w:rFonts w:ascii="Times New Roman" w:eastAsia="宋体" w:hAnsi="Times New Roman" w:cs="Times New Roman"/>
          <w:i/>
          <w:szCs w:val="21"/>
        </w:rPr>
        <w:t>u</w:t>
      </w:r>
      <w:r w:rsidRPr="000D12B3">
        <w:rPr>
          <w:rFonts w:ascii="Times New Roman" w:eastAsia="宋体" w:hAnsi="Times New Roman" w:cs="Times New Roman"/>
          <w:szCs w:val="21"/>
          <w:vertAlign w:val="subscript"/>
        </w:rPr>
        <w:t>c</w:t>
      </w:r>
      <w:r w:rsidRPr="000D12B3">
        <w:rPr>
          <w:rFonts w:ascii="Times New Roman" w:eastAsia="宋体" w:hAnsi="Times New Roman" w:cs="Times New Roman"/>
          <w:szCs w:val="21"/>
        </w:rPr>
        <w:t>（</w:t>
      </w:r>
      <w:bookmarkStart w:id="40" w:name="OLE_LINK88"/>
      <w:bookmarkStart w:id="41" w:name="OLE_LINK89"/>
      <w:r w:rsidRPr="000D12B3">
        <w:rPr>
          <w:rFonts w:ascii="宋体" w:eastAsia="宋体" w:hAnsi="宋体" w:cs="Times New Roman" w:hint="eastAsia"/>
          <w:sz w:val="24"/>
          <w:szCs w:val="24"/>
        </w:rPr>
        <w:t>ω</w:t>
      </w:r>
      <w:bookmarkEnd w:id="40"/>
      <w:bookmarkEnd w:id="41"/>
      <w:r w:rsidRPr="000D12B3">
        <w:rPr>
          <w:rFonts w:ascii="Times New Roman" w:eastAsia="宋体" w:hAnsi="Times New Roman" w:cs="Times New Roman"/>
          <w:szCs w:val="21"/>
        </w:rPr>
        <w:t>）</w:t>
      </w:r>
      <w:r w:rsidRPr="000D12B3">
        <w:rPr>
          <w:rFonts w:ascii="Times New Roman" w:eastAsia="宋体" w:hAnsi="Times New Roman" w:cs="Times New Roman" w:hint="eastAsia"/>
          <w:szCs w:val="21"/>
        </w:rPr>
        <w:t>=</w:t>
      </w:r>
      <m:oMath>
        <m:f>
          <m:fPr>
            <m:ctrlPr>
              <w:rPr>
                <w:rFonts w:ascii="Cambria Math" w:eastAsia="宋体" w:hAnsi="Cambria Math" w:cs="Times New Roman"/>
                <w:szCs w:val="21"/>
              </w:rPr>
            </m:ctrlPr>
          </m:fPr>
          <m:num>
            <m:sSub>
              <m:sSubPr>
                <m:ctrlPr>
                  <w:rPr>
                    <w:rFonts w:ascii="Cambria Math" w:eastAsia="宋体" w:hAnsi="Cambria Math" w:cs="Times New Roman"/>
                    <w:szCs w:val="21"/>
                  </w:rPr>
                </m:ctrlPr>
              </m:sSubPr>
              <m:e>
                <m:r>
                  <m:rPr>
                    <m:sty m:val="p"/>
                  </m:rPr>
                  <w:rPr>
                    <w:rFonts w:ascii="Cambria Math" w:eastAsia="宋体" w:hAnsi="Cambria Math" w:cs="Times New Roman"/>
                    <w:szCs w:val="21"/>
                  </w:rPr>
                  <m:t>u</m:t>
                </m:r>
              </m:e>
              <m:sub>
                <m:r>
                  <m:rPr>
                    <m:sty m:val="p"/>
                  </m:rPr>
                  <w:rPr>
                    <w:rFonts w:ascii="Cambria Math" w:eastAsia="宋体" w:hAnsi="Cambria Math" w:cs="Times New Roman"/>
                    <w:szCs w:val="21"/>
                  </w:rPr>
                  <m:t>c</m:t>
                </m:r>
              </m:sub>
            </m:sSub>
            <m:r>
              <m:rPr>
                <m:sty m:val="p"/>
              </m:rPr>
              <w:rPr>
                <w:rFonts w:ascii="Cambria Math" w:eastAsia="宋体" w:hAnsi="Cambria Math" w:cs="Times New Roman"/>
                <w:szCs w:val="21"/>
              </w:rPr>
              <m:t>(∆I)</m:t>
            </m:r>
          </m:num>
          <m:den>
            <m:acc>
              <m:accPr>
                <m:chr m:val="̅"/>
                <m:ctrlPr>
                  <w:rPr>
                    <w:rFonts w:ascii="Cambria Math" w:eastAsia="宋体" w:hAnsi="Cambria Math" w:cs="Times New Roman"/>
                    <w:szCs w:val="21"/>
                  </w:rPr>
                </m:ctrlPr>
              </m:accPr>
              <m:e>
                <m:r>
                  <m:rPr>
                    <m:sty m:val="p"/>
                  </m:rPr>
                  <w:rPr>
                    <w:rFonts w:ascii="Cambria Math" w:eastAsia="宋体" w:hAnsi="Cambria Math" w:cs="Times New Roman"/>
                    <w:szCs w:val="21"/>
                  </w:rPr>
                  <m:t>I</m:t>
                </m:r>
              </m:e>
            </m:acc>
          </m:den>
        </m:f>
        <m:r>
          <m:rPr>
            <m:sty m:val="p"/>
          </m:rPr>
          <w:rPr>
            <w:rFonts w:ascii="Cambria Math" w:eastAsia="宋体" w:hAnsi="Cambria Math" w:cs="Times New Roman"/>
            <w:szCs w:val="21"/>
          </w:rPr>
          <m:t>×100%</m:t>
        </m:r>
      </m:oMath>
      <w:r w:rsidR="006C7E9A" w:rsidRPr="000D12B3">
        <w:rPr>
          <w:rFonts w:ascii="Times New Roman" w:eastAsia="宋体" w:hAnsi="Times New Roman" w:cs="Times New Roman" w:hint="eastAsia"/>
          <w:szCs w:val="21"/>
        </w:rPr>
        <w:t>=0.21%</w:t>
      </w:r>
    </w:p>
    <w:p w:rsidR="00A308E4" w:rsidRPr="000D12B3" w:rsidRDefault="00A308E4" w:rsidP="00A308E4">
      <w:pPr>
        <w:spacing w:line="360" w:lineRule="auto"/>
        <w:jc w:val="left"/>
        <w:rPr>
          <w:rFonts w:ascii="Times New Roman" w:eastAsia="宋体" w:hAnsi="Times New Roman" w:cs="Times New Roman"/>
          <w:sz w:val="24"/>
          <w:szCs w:val="20"/>
        </w:rPr>
      </w:pPr>
      <w:r w:rsidRPr="000D12B3">
        <w:rPr>
          <w:rFonts w:ascii="宋体" w:eastAsia="宋体" w:hAnsi="宋体" w:cs="Times New Roman"/>
          <w:sz w:val="24"/>
          <w:szCs w:val="20"/>
        </w:rPr>
        <w:t>2.5</w:t>
      </w:r>
      <w:r w:rsidRPr="000D12B3">
        <w:rPr>
          <w:rFonts w:ascii="Times New Roman" w:eastAsia="宋体" w:hAnsi="Times New Roman" w:cs="Times New Roman"/>
          <w:sz w:val="24"/>
          <w:szCs w:val="20"/>
        </w:rPr>
        <w:t xml:space="preserve"> </w:t>
      </w:r>
      <w:r w:rsidRPr="000D12B3">
        <w:rPr>
          <w:rFonts w:ascii="Times New Roman" w:eastAsia="宋体" w:hAnsi="宋体" w:cs="Times New Roman"/>
          <w:sz w:val="24"/>
          <w:szCs w:val="20"/>
        </w:rPr>
        <w:t>扩展不确定度</w:t>
      </w:r>
    </w:p>
    <w:p w:rsidR="00A308E4" w:rsidRPr="000D12B3" w:rsidRDefault="00A308E4" w:rsidP="00A308E4">
      <w:pPr>
        <w:spacing w:line="360" w:lineRule="auto"/>
        <w:ind w:leftChars="200" w:left="420" w:firstLineChars="50" w:firstLine="120"/>
        <w:jc w:val="left"/>
        <w:rPr>
          <w:rFonts w:ascii="Times New Roman" w:eastAsia="宋体" w:hAnsi="宋体" w:cs="Times New Roman"/>
          <w:sz w:val="24"/>
          <w:szCs w:val="20"/>
        </w:rPr>
      </w:pPr>
      <w:r w:rsidRPr="000D12B3">
        <w:rPr>
          <w:rFonts w:ascii="Times New Roman" w:eastAsia="宋体" w:hAnsi="宋体" w:cs="Times New Roman"/>
          <w:sz w:val="24"/>
          <w:szCs w:val="20"/>
        </w:rPr>
        <w:t>取包含因子</w:t>
      </w:r>
      <w:r w:rsidRPr="000D12B3">
        <w:rPr>
          <w:rFonts w:ascii="Times New Roman" w:eastAsia="宋体" w:hAnsi="Times New Roman" w:cs="Times New Roman"/>
          <w:i/>
          <w:sz w:val="24"/>
          <w:szCs w:val="20"/>
        </w:rPr>
        <w:t>k</w:t>
      </w:r>
      <w:r w:rsidRPr="000D12B3">
        <w:rPr>
          <w:rFonts w:ascii="宋体" w:eastAsia="宋体" w:hAnsi="宋体" w:cs="Times New Roman"/>
          <w:sz w:val="24"/>
          <w:szCs w:val="20"/>
        </w:rPr>
        <w:t>=2</w:t>
      </w:r>
      <w:r w:rsidRPr="000D12B3">
        <w:rPr>
          <w:rFonts w:ascii="Times New Roman" w:eastAsia="宋体" w:hAnsi="宋体" w:cs="Times New Roman"/>
          <w:sz w:val="24"/>
          <w:szCs w:val="20"/>
        </w:rPr>
        <w:t>，扩展不确定度为：</w:t>
      </w:r>
    </w:p>
    <w:p w:rsidR="00A308E4" w:rsidRPr="000D12B3" w:rsidRDefault="00A308E4" w:rsidP="000E7B2A">
      <w:pPr>
        <w:spacing w:beforeLines="50" w:afterLines="50"/>
        <w:jc w:val="center"/>
        <w:rPr>
          <w:rFonts w:ascii="Times New Roman" w:eastAsia="宋体" w:hAnsi="Times New Roman" w:cs="Times New Roman"/>
          <w:sz w:val="24"/>
          <w:szCs w:val="20"/>
        </w:rPr>
      </w:pPr>
      <w:r w:rsidRPr="000D12B3">
        <w:rPr>
          <w:rFonts w:ascii="Times New Roman" w:eastAsia="宋体" w:hAnsi="Times New Roman" w:cs="Times New Roman"/>
          <w:i/>
          <w:sz w:val="24"/>
          <w:szCs w:val="20"/>
        </w:rPr>
        <w:t>U</w:t>
      </w:r>
      <w:r w:rsidRPr="000D12B3">
        <w:rPr>
          <w:rFonts w:ascii="Times New Roman" w:eastAsia="宋体" w:hAnsi="Times New Roman" w:cs="Times New Roman"/>
          <w:sz w:val="24"/>
          <w:szCs w:val="20"/>
        </w:rPr>
        <w:t>=2</w:t>
      </w:r>
      <w:r w:rsidRPr="000D12B3">
        <w:rPr>
          <w:rFonts w:ascii="Times New Roman" w:eastAsia="宋体" w:hAnsi="Times New Roman" w:cs="Times New Roman"/>
          <w:i/>
          <w:sz w:val="24"/>
          <w:szCs w:val="20"/>
        </w:rPr>
        <w:t>u</w:t>
      </w:r>
      <w:r w:rsidRPr="000D12B3">
        <w:rPr>
          <w:rFonts w:ascii="Times New Roman" w:eastAsia="宋体" w:hAnsi="Times New Roman" w:cs="Times New Roman"/>
          <w:sz w:val="24"/>
          <w:szCs w:val="20"/>
          <w:vertAlign w:val="subscript"/>
        </w:rPr>
        <w:t>c</w:t>
      </w:r>
      <w:r w:rsidR="006C7E9A" w:rsidRPr="000D12B3">
        <w:rPr>
          <w:rFonts w:ascii="Times New Roman" w:eastAsia="宋体" w:hAnsi="Times New Roman" w:cs="Times New Roman" w:hint="eastAsia"/>
          <w:sz w:val="24"/>
          <w:szCs w:val="20"/>
        </w:rPr>
        <w:t>(</w:t>
      </w:r>
      <w:r w:rsidR="006C7E9A" w:rsidRPr="000D12B3">
        <w:rPr>
          <w:rFonts w:ascii="宋体" w:eastAsia="宋体" w:hAnsi="宋体" w:cs="Times New Roman" w:hint="eastAsia"/>
          <w:sz w:val="24"/>
          <w:szCs w:val="24"/>
        </w:rPr>
        <w:t>ω</w:t>
      </w:r>
      <w:r w:rsidR="006C7E9A" w:rsidRPr="000D12B3">
        <w:rPr>
          <w:rFonts w:ascii="Times New Roman" w:eastAsia="宋体" w:hAnsi="Times New Roman" w:cs="Times New Roman" w:hint="eastAsia"/>
          <w:sz w:val="24"/>
          <w:szCs w:val="20"/>
        </w:rPr>
        <w:t>)</w:t>
      </w:r>
      <w:r w:rsidRPr="000D12B3">
        <w:rPr>
          <w:rFonts w:ascii="宋体" w:eastAsia="宋体" w:hAnsi="宋体" w:cs="Times New Roman"/>
          <w:sz w:val="24"/>
          <w:szCs w:val="20"/>
        </w:rPr>
        <w:t>=</w:t>
      </w:r>
      <w:r w:rsidR="006C7E9A" w:rsidRPr="000D12B3">
        <w:rPr>
          <w:rFonts w:ascii="宋体" w:eastAsia="宋体" w:hAnsi="宋体" w:cs="Times New Roman" w:hint="eastAsia"/>
          <w:sz w:val="24"/>
          <w:szCs w:val="20"/>
        </w:rPr>
        <w:t>0.4%</w:t>
      </w:r>
    </w:p>
    <w:p w:rsidR="00A308E4" w:rsidRPr="000D12B3" w:rsidRDefault="00A308E4" w:rsidP="00A308E4">
      <w:pPr>
        <w:spacing w:line="360" w:lineRule="auto"/>
        <w:jc w:val="left"/>
        <w:rPr>
          <w:rFonts w:ascii="黑体" w:eastAsia="黑体" w:hAnsi="黑体" w:cs="Times New Roman"/>
          <w:sz w:val="24"/>
          <w:szCs w:val="20"/>
        </w:rPr>
      </w:pPr>
      <w:r w:rsidRPr="000D12B3">
        <w:rPr>
          <w:rFonts w:ascii="黑体" w:eastAsia="黑体" w:hAnsi="黑体" w:cs="Times New Roman"/>
          <w:sz w:val="24"/>
          <w:szCs w:val="20"/>
        </w:rPr>
        <w:t xml:space="preserve">3 </w:t>
      </w:r>
      <w:r w:rsidR="006F7950" w:rsidRPr="000D12B3">
        <w:rPr>
          <w:rFonts w:ascii="黑体" w:eastAsia="黑体" w:hAnsi="黑体" w:cs="Times New Roman"/>
          <w:sz w:val="24"/>
          <w:szCs w:val="20"/>
        </w:rPr>
        <w:t>管道埋深</w:t>
      </w:r>
      <w:r w:rsidRPr="000D12B3">
        <w:rPr>
          <w:rFonts w:ascii="黑体" w:eastAsia="黑体" w:hAnsi="黑体" w:cs="Times New Roman"/>
          <w:sz w:val="24"/>
          <w:szCs w:val="20"/>
        </w:rPr>
        <w:t>测量结果不确定度评定</w:t>
      </w:r>
    </w:p>
    <w:p w:rsidR="00A308E4" w:rsidRPr="000D12B3" w:rsidRDefault="00A308E4" w:rsidP="00A308E4">
      <w:pPr>
        <w:spacing w:line="360" w:lineRule="auto"/>
        <w:jc w:val="left"/>
        <w:rPr>
          <w:rFonts w:ascii="宋体" w:eastAsia="宋体" w:hAnsi="宋体" w:cs="Times New Roman"/>
          <w:sz w:val="24"/>
          <w:szCs w:val="20"/>
        </w:rPr>
      </w:pPr>
      <w:r w:rsidRPr="000D12B3">
        <w:rPr>
          <w:rFonts w:ascii="宋体" w:eastAsia="宋体" w:hAnsi="宋体" w:cs="Times New Roman"/>
          <w:sz w:val="24"/>
          <w:szCs w:val="20"/>
        </w:rPr>
        <w:t>3.1 概述</w:t>
      </w:r>
    </w:p>
    <w:p w:rsidR="00A308E4" w:rsidRPr="000D12B3" w:rsidRDefault="00A308E4" w:rsidP="00A308E4">
      <w:pPr>
        <w:spacing w:line="360" w:lineRule="auto"/>
        <w:ind w:leftChars="40" w:left="84" w:firstLineChars="200" w:firstLine="480"/>
        <w:jc w:val="left"/>
        <w:rPr>
          <w:rFonts w:ascii="宋体" w:eastAsia="宋体" w:hAnsi="宋体" w:cs="Times New Roman"/>
          <w:kern w:val="0"/>
          <w:sz w:val="24"/>
          <w:szCs w:val="20"/>
        </w:rPr>
      </w:pPr>
      <w:r w:rsidRPr="000D12B3">
        <w:rPr>
          <w:rFonts w:ascii="宋体" w:eastAsia="宋体" w:hAnsi="宋体" w:cs="Times New Roman"/>
          <w:kern w:val="0"/>
          <w:sz w:val="24"/>
          <w:szCs w:val="20"/>
        </w:rPr>
        <w:t>使用</w:t>
      </w:r>
      <w:r w:rsidR="004A7770" w:rsidRPr="000D12B3">
        <w:rPr>
          <w:rFonts w:ascii="宋体" w:eastAsia="宋体" w:hAnsi="宋体" w:cs="Times New Roman"/>
          <w:kern w:val="0"/>
          <w:sz w:val="24"/>
          <w:szCs w:val="20"/>
        </w:rPr>
        <w:t>标准管道法对管道埋深测量结果作不确定度评定，取</w:t>
      </w:r>
      <w:r w:rsidR="004A7770" w:rsidRPr="000D12B3">
        <w:rPr>
          <w:rFonts w:ascii="宋体" w:eastAsia="宋体" w:hAnsi="宋体" w:cs="Times New Roman" w:hint="eastAsia"/>
          <w:kern w:val="0"/>
          <w:sz w:val="24"/>
          <w:szCs w:val="20"/>
        </w:rPr>
        <w:t>1m典型埋深点</w:t>
      </w:r>
      <w:r w:rsidRPr="000D12B3">
        <w:rPr>
          <w:rFonts w:ascii="宋体" w:eastAsia="宋体" w:hAnsi="宋体" w:cs="Times New Roman"/>
          <w:kern w:val="0"/>
          <w:sz w:val="24"/>
          <w:szCs w:val="20"/>
        </w:rPr>
        <w:t>。</w:t>
      </w:r>
    </w:p>
    <w:p w:rsidR="00A308E4" w:rsidRPr="000D12B3" w:rsidRDefault="00A308E4" w:rsidP="00A308E4">
      <w:pPr>
        <w:spacing w:line="360" w:lineRule="auto"/>
        <w:jc w:val="left"/>
        <w:rPr>
          <w:rFonts w:ascii="宋体" w:eastAsia="宋体" w:hAnsi="宋体" w:cs="Times New Roman"/>
          <w:sz w:val="24"/>
          <w:szCs w:val="20"/>
        </w:rPr>
      </w:pPr>
      <w:r w:rsidRPr="000D12B3">
        <w:rPr>
          <w:rFonts w:ascii="宋体" w:eastAsia="宋体" w:hAnsi="宋体" w:cs="Times New Roman"/>
          <w:sz w:val="24"/>
          <w:szCs w:val="20"/>
        </w:rPr>
        <w:t>3.2 不确定度来源</w:t>
      </w:r>
    </w:p>
    <w:p w:rsidR="004A7770" w:rsidRPr="000D12B3" w:rsidRDefault="004A7770" w:rsidP="004A7770">
      <w:pPr>
        <w:spacing w:line="360" w:lineRule="auto"/>
        <w:ind w:leftChars="40" w:left="84" w:firstLineChars="200" w:firstLine="480"/>
        <w:jc w:val="left"/>
        <w:rPr>
          <w:rFonts w:ascii="Times New Roman" w:eastAsia="宋体" w:hAnsi="Times New Roman" w:cs="Times New Roman"/>
          <w:sz w:val="24"/>
          <w:szCs w:val="20"/>
        </w:rPr>
      </w:pPr>
      <w:r w:rsidRPr="000D12B3">
        <w:rPr>
          <w:rFonts w:ascii="Times New Roman" w:eastAsia="宋体" w:hAnsi="宋体" w:cs="Times New Roman" w:hint="eastAsia"/>
          <w:sz w:val="24"/>
          <w:szCs w:val="20"/>
        </w:rPr>
        <w:t>测量不确定度来源包括：</w:t>
      </w:r>
    </w:p>
    <w:p w:rsidR="004A7770" w:rsidRPr="000D12B3" w:rsidRDefault="004A7770" w:rsidP="004A7770">
      <w:pPr>
        <w:numPr>
          <w:ilvl w:val="0"/>
          <w:numId w:val="15"/>
        </w:numPr>
        <w:snapToGrid w:val="0"/>
        <w:spacing w:line="360" w:lineRule="auto"/>
        <w:rPr>
          <w:rFonts w:ascii="Calibri" w:eastAsia="宋体" w:hAnsi="Times New Roman" w:cs="Times New Roman"/>
          <w:sz w:val="24"/>
          <w:szCs w:val="24"/>
        </w:rPr>
      </w:pPr>
      <w:r w:rsidRPr="000D12B3">
        <w:rPr>
          <w:rFonts w:ascii="Calibri" w:eastAsia="宋体" w:hAnsi="Calibri" w:cs="Times New Roman" w:hint="eastAsia"/>
          <w:sz w:val="24"/>
          <w:szCs w:val="24"/>
        </w:rPr>
        <w:t>有限次测量重复性引入的不确定度度；</w:t>
      </w:r>
    </w:p>
    <w:p w:rsidR="004A7770" w:rsidRPr="000D12B3" w:rsidRDefault="004A7770" w:rsidP="004A7770">
      <w:pPr>
        <w:numPr>
          <w:ilvl w:val="0"/>
          <w:numId w:val="15"/>
        </w:numPr>
        <w:snapToGrid w:val="0"/>
        <w:spacing w:line="360" w:lineRule="auto"/>
        <w:rPr>
          <w:rFonts w:ascii="Calibri" w:eastAsia="宋体" w:hAnsi="Times New Roman" w:cs="Times New Roman"/>
          <w:sz w:val="24"/>
          <w:szCs w:val="24"/>
        </w:rPr>
      </w:pPr>
      <w:r w:rsidRPr="000D12B3">
        <w:rPr>
          <w:rFonts w:ascii="Calibri" w:eastAsia="宋体" w:hAnsi="Calibri" w:cs="Times New Roman" w:hint="eastAsia"/>
          <w:sz w:val="24"/>
          <w:szCs w:val="24"/>
        </w:rPr>
        <w:t>标准埋深管道自身误差引入的不确定；</w:t>
      </w:r>
    </w:p>
    <w:p w:rsidR="004A7770" w:rsidRPr="000D12B3" w:rsidRDefault="004A7770" w:rsidP="004A7770">
      <w:pPr>
        <w:numPr>
          <w:ilvl w:val="0"/>
          <w:numId w:val="15"/>
        </w:numPr>
        <w:snapToGrid w:val="0"/>
        <w:spacing w:line="360" w:lineRule="auto"/>
        <w:rPr>
          <w:rFonts w:ascii="Calibri" w:eastAsia="宋体" w:hAnsi="Times New Roman" w:cs="Times New Roman"/>
          <w:sz w:val="24"/>
          <w:szCs w:val="24"/>
        </w:rPr>
      </w:pPr>
      <w:r w:rsidRPr="000D12B3">
        <w:rPr>
          <w:rFonts w:ascii="Calibri" w:eastAsia="宋体" w:hAnsi="Times New Roman" w:cs="Times New Roman"/>
          <w:sz w:val="24"/>
          <w:szCs w:val="24"/>
        </w:rPr>
        <w:t>工作人员测量过程中由于平面定位及接收机垂直放置误差等人为因素引入的不确定度。</w:t>
      </w:r>
    </w:p>
    <w:p w:rsidR="00A308E4" w:rsidRPr="000D12B3" w:rsidRDefault="00A308E4" w:rsidP="00A308E4">
      <w:pPr>
        <w:spacing w:line="360" w:lineRule="auto"/>
        <w:jc w:val="left"/>
        <w:rPr>
          <w:rFonts w:ascii="宋体" w:eastAsia="宋体" w:hAnsi="宋体" w:cs="Times New Roman"/>
          <w:sz w:val="24"/>
          <w:szCs w:val="20"/>
        </w:rPr>
      </w:pPr>
      <w:r w:rsidRPr="000D12B3">
        <w:rPr>
          <w:rFonts w:ascii="宋体" w:eastAsia="宋体" w:hAnsi="宋体" w:cs="Times New Roman"/>
          <w:sz w:val="24"/>
          <w:szCs w:val="20"/>
        </w:rPr>
        <w:t>3.3 标准不确定度分量评定</w:t>
      </w:r>
    </w:p>
    <w:p w:rsidR="009F27EB" w:rsidRPr="000D12B3" w:rsidRDefault="009F27EB" w:rsidP="009F27EB">
      <w:pPr>
        <w:numPr>
          <w:ilvl w:val="0"/>
          <w:numId w:val="16"/>
        </w:numPr>
        <w:spacing w:line="360" w:lineRule="auto"/>
        <w:rPr>
          <w:rFonts w:ascii="Calibri" w:eastAsia="宋体" w:hAnsi="Times New Roman" w:cs="Times New Roman"/>
          <w:sz w:val="24"/>
          <w:szCs w:val="24"/>
        </w:rPr>
      </w:pPr>
      <w:r w:rsidRPr="000D12B3">
        <w:rPr>
          <w:rFonts w:ascii="Calibri" w:eastAsia="宋体" w:hAnsi="Times New Roman" w:cs="Times New Roman" w:hint="eastAsia"/>
          <w:sz w:val="24"/>
          <w:szCs w:val="24"/>
        </w:rPr>
        <w:t>测量重复性引入的不确定度</w:t>
      </w:r>
      <w:r w:rsidR="000803E9" w:rsidRPr="000D12B3">
        <w:rPr>
          <w:rFonts w:ascii="Times New Roman" w:eastAsia="宋体" w:hAnsi="Times New Roman" w:cs="Times New Roman"/>
          <w:i/>
          <w:sz w:val="24"/>
          <w:szCs w:val="24"/>
        </w:rPr>
        <w:t>u</w:t>
      </w:r>
      <w:r w:rsidR="000803E9" w:rsidRPr="000D12B3">
        <w:rPr>
          <w:rFonts w:ascii="Times New Roman" w:eastAsia="宋体" w:hAnsi="Times New Roman" w:cs="Times New Roman"/>
          <w:sz w:val="24"/>
          <w:szCs w:val="24"/>
          <w:vertAlign w:val="subscript"/>
        </w:rPr>
        <w:t>1</w:t>
      </w:r>
    </w:p>
    <w:p w:rsidR="009F27EB" w:rsidRPr="000D12B3" w:rsidRDefault="009F27EB" w:rsidP="009F27EB">
      <w:pPr>
        <w:spacing w:line="360" w:lineRule="auto"/>
        <w:ind w:left="420"/>
        <w:rPr>
          <w:rFonts w:ascii="Calibri" w:eastAsia="宋体" w:hAnsi="Times New Roman" w:cs="Times New Roman"/>
          <w:sz w:val="24"/>
          <w:szCs w:val="24"/>
        </w:rPr>
      </w:pPr>
      <w:r w:rsidRPr="000D12B3">
        <w:rPr>
          <w:rFonts w:ascii="Calibri" w:eastAsia="宋体" w:hAnsi="Times New Roman" w:cs="Times New Roman" w:hint="eastAsia"/>
          <w:sz w:val="24"/>
          <w:szCs w:val="24"/>
        </w:rPr>
        <w:t>对</w:t>
      </w:r>
      <w:r w:rsidRPr="000D12B3">
        <w:rPr>
          <w:rFonts w:ascii="Calibri" w:eastAsia="宋体" w:hAnsi="Times New Roman" w:cs="Times New Roman" w:hint="eastAsia"/>
          <w:sz w:val="24"/>
          <w:szCs w:val="24"/>
        </w:rPr>
        <w:t>PDM200</w:t>
      </w:r>
      <w:r w:rsidRPr="000D12B3">
        <w:rPr>
          <w:rFonts w:ascii="Calibri" w:eastAsia="宋体" w:hAnsi="Times New Roman" w:cs="Times New Roman" w:hint="eastAsia"/>
          <w:sz w:val="24"/>
          <w:szCs w:val="24"/>
        </w:rPr>
        <w:t>在</w:t>
      </w:r>
      <w:r w:rsidRPr="000D12B3">
        <w:rPr>
          <w:rFonts w:ascii="Calibri" w:eastAsia="宋体" w:hAnsi="Times New Roman" w:cs="Times New Roman" w:hint="eastAsia"/>
          <w:sz w:val="24"/>
          <w:szCs w:val="24"/>
        </w:rPr>
        <w:t>1m</w:t>
      </w:r>
      <w:r w:rsidRPr="000D12B3">
        <w:rPr>
          <w:rFonts w:ascii="Calibri" w:eastAsia="宋体" w:hAnsi="Times New Roman" w:cs="Times New Roman" w:hint="eastAsia"/>
          <w:sz w:val="24"/>
          <w:szCs w:val="24"/>
        </w:rPr>
        <w:t>埋深处进行</w:t>
      </w:r>
      <w:r w:rsidRPr="000D12B3">
        <w:rPr>
          <w:rFonts w:ascii="Calibri" w:eastAsia="宋体" w:hAnsi="Times New Roman" w:cs="Times New Roman" w:hint="eastAsia"/>
          <w:sz w:val="24"/>
          <w:szCs w:val="24"/>
        </w:rPr>
        <w:t>5</w:t>
      </w:r>
      <w:r w:rsidRPr="000D12B3">
        <w:rPr>
          <w:rFonts w:ascii="Calibri" w:eastAsia="宋体" w:hAnsi="Times New Roman" w:cs="Times New Roman" w:hint="eastAsia"/>
          <w:sz w:val="24"/>
          <w:szCs w:val="24"/>
        </w:rPr>
        <w:t>次独立重复试验，测量值（</w:t>
      </w:r>
      <w:r w:rsidRPr="000D12B3">
        <w:rPr>
          <w:rFonts w:ascii="Calibri" w:eastAsia="宋体" w:hAnsi="Times New Roman" w:cs="Times New Roman" w:hint="eastAsia"/>
          <w:sz w:val="24"/>
          <w:szCs w:val="24"/>
        </w:rPr>
        <w:t>m</w:t>
      </w:r>
      <w:r w:rsidRPr="000D12B3">
        <w:rPr>
          <w:rFonts w:ascii="Calibri" w:eastAsia="宋体" w:hAnsi="Times New Roman" w:cs="Times New Roman" w:hint="eastAsia"/>
          <w:sz w:val="24"/>
          <w:szCs w:val="24"/>
        </w:rPr>
        <w:t>）：</w:t>
      </w:r>
      <w:r w:rsidRPr="000D12B3">
        <w:rPr>
          <w:rFonts w:ascii="Calibri" w:eastAsia="宋体" w:hAnsi="Times New Roman" w:cs="Times New Roman"/>
          <w:sz w:val="24"/>
          <w:szCs w:val="24"/>
        </w:rPr>
        <w:t xml:space="preserve">1.02, 1.02, 1.01, </w:t>
      </w:r>
      <w:r w:rsidRPr="000D12B3">
        <w:rPr>
          <w:rFonts w:ascii="Calibri" w:eastAsia="宋体" w:hAnsi="Times New Roman" w:cs="Times New Roman"/>
          <w:sz w:val="24"/>
          <w:szCs w:val="24"/>
        </w:rPr>
        <w:lastRenderedPageBreak/>
        <w:t>1.03, 1.03</w:t>
      </w:r>
      <w:r w:rsidRPr="000D12B3">
        <w:rPr>
          <w:rFonts w:ascii="Calibri" w:eastAsia="宋体" w:hAnsi="Times New Roman" w:cs="Times New Roman" w:hint="eastAsia"/>
          <w:sz w:val="24"/>
          <w:szCs w:val="24"/>
        </w:rPr>
        <w:t>。平均值</w:t>
      </w:r>
      <m:oMath>
        <m:acc>
          <m:accPr>
            <m:chr m:val="̅"/>
            <m:ctrlPr>
              <w:rPr>
                <w:rFonts w:ascii="Cambria Math" w:eastAsia="宋体" w:hAnsi="Cambria Math" w:cs="Times New Roman"/>
                <w:sz w:val="24"/>
                <w:szCs w:val="24"/>
              </w:rPr>
            </m:ctrlPr>
          </m:accPr>
          <m:e>
            <m:sSub>
              <m:sSubPr>
                <m:ctrlPr>
                  <w:rPr>
                    <w:rFonts w:ascii="Cambria Math" w:eastAsia="宋体" w:hAnsi="Cambria Math" w:cs="Times New Roman"/>
                    <w:sz w:val="24"/>
                    <w:szCs w:val="24"/>
                  </w:rPr>
                </m:ctrlPr>
              </m:sSubPr>
              <m:e>
                <m:r>
                  <m:rPr>
                    <m:sty m:val="p"/>
                  </m:rPr>
                  <w:rPr>
                    <w:rFonts w:ascii="Cambria Math" w:eastAsia="宋体" w:hAnsi="Cambria Math" w:cs="Times New Roman"/>
                    <w:sz w:val="24"/>
                    <w:szCs w:val="24"/>
                  </w:rPr>
                  <m:t>d</m:t>
                </m:r>
              </m:e>
              <m:sub>
                <m:r>
                  <m:rPr>
                    <m:sty m:val="p"/>
                  </m:rPr>
                  <w:rPr>
                    <w:rFonts w:ascii="Cambria Math" w:eastAsia="宋体" w:hAnsi="Cambria Math" w:cs="Times New Roman"/>
                    <w:sz w:val="24"/>
                    <w:szCs w:val="24"/>
                  </w:rPr>
                  <m:t>m</m:t>
                </m:r>
              </m:sub>
            </m:sSub>
          </m:e>
        </m:acc>
      </m:oMath>
      <w:r w:rsidRPr="000D12B3">
        <w:rPr>
          <w:rFonts w:ascii="Calibri" w:eastAsia="宋体" w:hAnsi="Times New Roman" w:cs="Times New Roman" w:hint="eastAsia"/>
          <w:sz w:val="24"/>
          <w:szCs w:val="24"/>
        </w:rPr>
        <w:t>=1.022m</w:t>
      </w:r>
      <w:r w:rsidRPr="000D12B3">
        <w:rPr>
          <w:rFonts w:ascii="Calibri" w:eastAsia="宋体" w:hAnsi="Times New Roman" w:cs="Times New Roman" w:hint="eastAsia"/>
          <w:sz w:val="24"/>
          <w:szCs w:val="24"/>
        </w:rPr>
        <w:t>，标准偏差</w:t>
      </w:r>
      <w:r w:rsidRPr="000D12B3">
        <w:rPr>
          <w:rFonts w:ascii="Calibri" w:eastAsia="宋体" w:hAnsi="Times New Roman" w:cs="Times New Roman"/>
          <w:sz w:val="24"/>
          <w:szCs w:val="24"/>
        </w:rPr>
        <w:br/>
      </w:r>
      <m:oMathPara>
        <m:oMath>
          <m:r>
            <m:rPr>
              <m:sty m:val="p"/>
            </m:rPr>
            <w:rPr>
              <w:rFonts w:ascii="Cambria Math" w:eastAsia="宋体" w:hAnsi="Cambria Math" w:cs="Times New Roman"/>
              <w:sz w:val="24"/>
              <w:szCs w:val="24"/>
            </w:rPr>
            <m:t>s=</m:t>
          </m:r>
          <m:rad>
            <m:radPr>
              <m:degHide m:val="on"/>
              <m:ctrlPr>
                <w:rPr>
                  <w:rFonts w:ascii="Cambria Math" w:eastAsia="宋体" w:hAnsi="Cambria Math" w:cs="Times New Roman"/>
                  <w:sz w:val="24"/>
                  <w:szCs w:val="24"/>
                </w:rPr>
              </m:ctrlPr>
            </m:radPr>
            <m:deg/>
            <m:e>
              <m:f>
                <m:fPr>
                  <m:ctrlPr>
                    <w:rPr>
                      <w:rFonts w:ascii="Cambria Math" w:eastAsia="宋体" w:hAnsi="Cambria Math" w:cs="Times New Roman"/>
                      <w:sz w:val="24"/>
                      <w:szCs w:val="24"/>
                    </w:rPr>
                  </m:ctrlPr>
                </m:fPr>
                <m:num>
                  <m:nary>
                    <m:naryPr>
                      <m:chr m:val="∑"/>
                      <m:limLoc m:val="undOvr"/>
                      <m:subHide m:val="on"/>
                      <m:supHide m:val="on"/>
                      <m:ctrlPr>
                        <w:rPr>
                          <w:rFonts w:ascii="Cambria Math" w:eastAsia="宋体" w:hAnsi="Cambria Math" w:cs="Times New Roman"/>
                          <w:sz w:val="24"/>
                          <w:szCs w:val="24"/>
                        </w:rPr>
                      </m:ctrlPr>
                    </m:naryPr>
                    <m:sub/>
                    <m:sup/>
                    <m:e>
                      <m:sSup>
                        <m:sSupPr>
                          <m:ctrlPr>
                            <w:rPr>
                              <w:rFonts w:ascii="Cambria Math" w:eastAsia="宋体" w:hAnsi="Cambria Math" w:cs="Times New Roman"/>
                              <w:sz w:val="24"/>
                              <w:szCs w:val="24"/>
                            </w:rPr>
                          </m:ctrlPr>
                        </m:sSupPr>
                        <m:e>
                          <m:d>
                            <m:dPr>
                              <m:begChr m:val="（"/>
                              <m:endChr m:val="）"/>
                              <m:ctrlPr>
                                <w:rPr>
                                  <w:rFonts w:ascii="Cambria Math" w:eastAsia="宋体" w:hAnsi="Cambria Math" w:cs="Times New Roman"/>
                                  <w:sz w:val="24"/>
                                  <w:szCs w:val="24"/>
                                </w:rPr>
                              </m:ctrlPr>
                            </m:dPr>
                            <m:e>
                              <m:sSub>
                                <m:sSubPr>
                                  <m:ctrlPr>
                                    <w:rPr>
                                      <w:rFonts w:ascii="Cambria Math" w:eastAsia="宋体" w:hAnsi="Cambria Math" w:cs="Times New Roman"/>
                                      <w:sz w:val="24"/>
                                      <w:szCs w:val="24"/>
                                    </w:rPr>
                                  </m:ctrlPr>
                                </m:sSubPr>
                                <m:e>
                                  <m:r>
                                    <m:rPr>
                                      <m:sty m:val="p"/>
                                    </m:rPr>
                                    <w:rPr>
                                      <w:rFonts w:ascii="Cambria Math" w:eastAsia="宋体" w:hAnsi="Cambria Math" w:cs="Times New Roman"/>
                                      <w:sz w:val="24"/>
                                      <w:szCs w:val="24"/>
                                    </w:rPr>
                                    <m:t>d</m:t>
                                  </m:r>
                                </m:e>
                                <m:sub>
                                  <m:r>
                                    <m:rPr>
                                      <m:sty m:val="p"/>
                                    </m:rPr>
                                    <w:rPr>
                                      <w:rFonts w:ascii="Cambria Math" w:eastAsia="宋体" w:hAnsi="Cambria Math" w:cs="Times New Roman"/>
                                      <w:sz w:val="24"/>
                                      <w:szCs w:val="24"/>
                                    </w:rPr>
                                    <m:t>i</m:t>
                                  </m:r>
                                </m:sub>
                              </m:sSub>
                              <m:r>
                                <m:rPr>
                                  <m:sty m:val="p"/>
                                </m:rPr>
                                <w:rPr>
                                  <w:rFonts w:ascii="Cambria Math" w:eastAsia="宋体" w:hAnsi="Cambria Math" w:cs="Times New Roman"/>
                                  <w:sz w:val="24"/>
                                  <w:szCs w:val="24"/>
                                </w:rPr>
                                <m:t>-</m:t>
                              </m:r>
                              <m:acc>
                                <m:accPr>
                                  <m:chr m:val="̅"/>
                                  <m:ctrlPr>
                                    <w:rPr>
                                      <w:rFonts w:ascii="Cambria Math" w:eastAsia="宋体" w:hAnsi="Cambria Math" w:cs="Times New Roman"/>
                                      <w:sz w:val="24"/>
                                      <w:szCs w:val="24"/>
                                    </w:rPr>
                                  </m:ctrlPr>
                                </m:accPr>
                                <m:e>
                                  <m:sSub>
                                    <m:sSubPr>
                                      <m:ctrlPr>
                                        <w:rPr>
                                          <w:rFonts w:ascii="Cambria Math" w:eastAsia="宋体" w:hAnsi="Cambria Math" w:cs="Times New Roman"/>
                                          <w:sz w:val="24"/>
                                          <w:szCs w:val="24"/>
                                        </w:rPr>
                                      </m:ctrlPr>
                                    </m:sSubPr>
                                    <m:e>
                                      <m:r>
                                        <m:rPr>
                                          <m:sty m:val="p"/>
                                        </m:rPr>
                                        <w:rPr>
                                          <w:rFonts w:ascii="Cambria Math" w:eastAsia="宋体" w:hAnsi="Cambria Math" w:cs="Times New Roman"/>
                                          <w:sz w:val="24"/>
                                          <w:szCs w:val="24"/>
                                        </w:rPr>
                                        <m:t>d</m:t>
                                      </m:r>
                                    </m:e>
                                    <m:sub>
                                      <m:r>
                                        <m:rPr>
                                          <m:sty m:val="p"/>
                                        </m:rPr>
                                        <w:rPr>
                                          <w:rFonts w:ascii="Cambria Math" w:eastAsia="宋体" w:hAnsi="Cambria Math" w:cs="Times New Roman"/>
                                          <w:sz w:val="24"/>
                                          <w:szCs w:val="24"/>
                                        </w:rPr>
                                        <m:t>m</m:t>
                                      </m:r>
                                    </m:sub>
                                  </m:sSub>
                                </m:e>
                              </m:acc>
                            </m:e>
                          </m:d>
                        </m:e>
                        <m:sup>
                          <m:r>
                            <m:rPr>
                              <m:sty m:val="p"/>
                            </m:rPr>
                            <w:rPr>
                              <w:rFonts w:ascii="Cambria Math" w:eastAsia="宋体" w:hAnsi="Cambria Math" w:cs="Times New Roman"/>
                              <w:sz w:val="24"/>
                              <w:szCs w:val="24"/>
                            </w:rPr>
                            <m:t>2</m:t>
                          </m:r>
                        </m:sup>
                      </m:sSup>
                    </m:e>
                  </m:nary>
                </m:num>
                <m:den>
                  <m:r>
                    <m:rPr>
                      <m:sty m:val="p"/>
                    </m:rPr>
                    <w:rPr>
                      <w:rFonts w:ascii="Cambria Math" w:eastAsia="宋体" w:hAnsi="Cambria Math" w:cs="Times New Roman"/>
                      <w:sz w:val="24"/>
                      <w:szCs w:val="24"/>
                    </w:rPr>
                    <m:t>n-1</m:t>
                  </m:r>
                </m:den>
              </m:f>
            </m:e>
          </m:rad>
          <m:r>
            <m:rPr>
              <m:sty m:val="p"/>
            </m:rPr>
            <w:rPr>
              <w:rFonts w:ascii="Cambria Math" w:eastAsia="宋体" w:hAnsi="Cambria Math" w:cs="Times New Roman"/>
              <w:sz w:val="24"/>
              <w:szCs w:val="24"/>
            </w:rPr>
            <m:t>=0.00837m</m:t>
          </m:r>
        </m:oMath>
      </m:oMathPara>
    </w:p>
    <w:p w:rsidR="00BF64A2" w:rsidRPr="000D12B3" w:rsidRDefault="00BF64A2" w:rsidP="009F27EB">
      <w:pPr>
        <w:spacing w:line="360" w:lineRule="auto"/>
        <w:ind w:left="420"/>
        <w:rPr>
          <w:rFonts w:ascii="Calibri" w:eastAsia="宋体" w:hAnsi="Times New Roman" w:cs="Times New Roman"/>
          <w:sz w:val="24"/>
          <w:szCs w:val="24"/>
        </w:rPr>
      </w:pPr>
      <w:r w:rsidRPr="000D12B3">
        <w:rPr>
          <w:rFonts w:ascii="Calibri" w:eastAsia="宋体" w:hAnsi="Times New Roman" w:cs="Times New Roman" w:hint="eastAsia"/>
          <w:sz w:val="24"/>
          <w:szCs w:val="24"/>
        </w:rPr>
        <w:t>平均值的标准不确定度：</w:t>
      </w:r>
    </w:p>
    <w:p w:rsidR="00BF64A2" w:rsidRPr="000D12B3" w:rsidRDefault="00113F78" w:rsidP="009F27EB">
      <w:pPr>
        <w:spacing w:line="360" w:lineRule="auto"/>
        <w:ind w:left="420"/>
        <w:rPr>
          <w:rFonts w:ascii="Calibri" w:eastAsia="宋体" w:hAnsi="Times New Roman" w:cs="Times New Roman"/>
          <w:sz w:val="24"/>
          <w:szCs w:val="24"/>
        </w:rPr>
      </w:pPr>
      <m:oMathPara>
        <m:oMath>
          <m:sSub>
            <m:sSubPr>
              <m:ctrlPr>
                <w:rPr>
                  <w:rFonts w:ascii="Cambria Math" w:eastAsia="宋体" w:hAnsi="Cambria Math" w:cs="Times New Roman"/>
                  <w:sz w:val="24"/>
                  <w:szCs w:val="24"/>
                </w:rPr>
              </m:ctrlPr>
            </m:sSubPr>
            <m:e>
              <m:r>
                <m:rPr>
                  <m:sty m:val="p"/>
                </m:rPr>
                <w:rPr>
                  <w:rFonts w:ascii="Cambria Math" w:eastAsia="宋体" w:hAnsi="Cambria Math" w:cs="Times New Roman"/>
                  <w:sz w:val="24"/>
                  <w:szCs w:val="24"/>
                </w:rPr>
                <m:t>u</m:t>
              </m:r>
            </m:e>
            <m:sub>
              <m:r>
                <m:rPr>
                  <m:sty m:val="p"/>
                </m:rPr>
                <w:rPr>
                  <w:rFonts w:ascii="Cambria Math" w:eastAsia="宋体" w:hAnsi="Cambria Math" w:cs="Times New Roman"/>
                  <w:sz w:val="24"/>
                  <w:szCs w:val="24"/>
                </w:rPr>
                <m:t>1</m:t>
              </m:r>
            </m:sub>
          </m:sSub>
          <m:r>
            <m:rPr>
              <m:sty m:val="p"/>
            </m:rPr>
            <w:rPr>
              <w:rFonts w:ascii="Cambria Math" w:eastAsia="宋体" w:hAnsi="Cambria Math" w:cs="Times New Roman"/>
              <w:sz w:val="24"/>
              <w:szCs w:val="24"/>
            </w:rPr>
            <m:t>=</m:t>
          </m:r>
          <m:f>
            <m:fPr>
              <m:ctrlPr>
                <w:rPr>
                  <w:rFonts w:ascii="Cambria Math" w:eastAsia="宋体" w:hAnsi="Cambria Math" w:cs="Times New Roman"/>
                  <w:sz w:val="24"/>
                  <w:szCs w:val="24"/>
                </w:rPr>
              </m:ctrlPr>
            </m:fPr>
            <m:num>
              <m:r>
                <m:rPr>
                  <m:sty m:val="p"/>
                </m:rPr>
                <w:rPr>
                  <w:rFonts w:ascii="Cambria Math" w:eastAsia="宋体" w:hAnsi="Cambria Math" w:cs="Times New Roman"/>
                  <w:sz w:val="24"/>
                  <w:szCs w:val="24"/>
                </w:rPr>
                <m:t>s</m:t>
              </m:r>
            </m:num>
            <m:den>
              <m:rad>
                <m:radPr>
                  <m:degHide m:val="on"/>
                  <m:ctrlPr>
                    <w:rPr>
                      <w:rFonts w:ascii="Cambria Math" w:eastAsia="宋体" w:hAnsi="Cambria Math" w:cs="Times New Roman"/>
                      <w:sz w:val="24"/>
                      <w:szCs w:val="24"/>
                    </w:rPr>
                  </m:ctrlPr>
                </m:radPr>
                <m:deg/>
                <m:e>
                  <m:r>
                    <m:rPr>
                      <m:sty m:val="p"/>
                    </m:rPr>
                    <w:rPr>
                      <w:rFonts w:ascii="Cambria Math" w:eastAsia="宋体" w:hAnsi="Cambria Math" w:cs="Times New Roman"/>
                      <w:sz w:val="24"/>
                      <w:szCs w:val="24"/>
                    </w:rPr>
                    <m:t>5</m:t>
                  </m:r>
                </m:e>
              </m:rad>
            </m:den>
          </m:f>
          <m:r>
            <m:rPr>
              <m:sty m:val="p"/>
            </m:rPr>
            <w:rPr>
              <w:rFonts w:ascii="Cambria Math" w:eastAsia="宋体" w:hAnsi="Cambria Math" w:cs="Times New Roman"/>
              <w:sz w:val="24"/>
              <w:szCs w:val="24"/>
            </w:rPr>
            <m:t>=0.00374m</m:t>
          </m:r>
        </m:oMath>
      </m:oMathPara>
    </w:p>
    <w:p w:rsidR="009F27EB" w:rsidRPr="000D12B3" w:rsidRDefault="000803E9" w:rsidP="009F27EB">
      <w:pPr>
        <w:numPr>
          <w:ilvl w:val="0"/>
          <w:numId w:val="16"/>
        </w:numPr>
        <w:spacing w:line="360" w:lineRule="auto"/>
        <w:rPr>
          <w:rFonts w:ascii="Calibri" w:eastAsia="宋体" w:hAnsi="Times New Roman" w:cs="Times New Roman"/>
          <w:sz w:val="24"/>
          <w:szCs w:val="24"/>
        </w:rPr>
      </w:pPr>
      <w:bookmarkStart w:id="42" w:name="OLE_LINK39"/>
      <w:bookmarkStart w:id="43" w:name="OLE_LINK40"/>
      <w:r w:rsidRPr="000D12B3">
        <w:rPr>
          <w:rFonts w:ascii="宋体" w:eastAsia="宋体" w:hAnsi="宋体" w:cs="Times New Roman" w:hint="eastAsia"/>
          <w:sz w:val="24"/>
          <w:szCs w:val="24"/>
        </w:rPr>
        <w:t>标准埋深管道自身误差</w:t>
      </w:r>
      <w:r w:rsidR="009F27EB" w:rsidRPr="000D12B3">
        <w:rPr>
          <w:rFonts w:ascii="Calibri" w:eastAsia="宋体" w:hAnsi="Calibri" w:cs="Times New Roman"/>
          <w:sz w:val="24"/>
          <w:szCs w:val="24"/>
        </w:rPr>
        <w:t>引入的不确定度分量</w:t>
      </w:r>
      <w:r w:rsidR="009F27EB" w:rsidRPr="000D12B3">
        <w:rPr>
          <w:rFonts w:ascii="Times New Roman" w:eastAsia="宋体" w:hAnsi="Times New Roman" w:cs="Times New Roman"/>
          <w:i/>
          <w:sz w:val="24"/>
          <w:szCs w:val="24"/>
        </w:rPr>
        <w:t>u</w:t>
      </w:r>
      <w:r w:rsidRPr="000D12B3">
        <w:rPr>
          <w:rFonts w:ascii="Times New Roman" w:eastAsia="宋体" w:hAnsi="Times New Roman" w:cs="Times New Roman" w:hint="eastAsia"/>
          <w:sz w:val="24"/>
          <w:szCs w:val="24"/>
          <w:vertAlign w:val="subscript"/>
        </w:rPr>
        <w:t>2</w:t>
      </w:r>
    </w:p>
    <w:bookmarkEnd w:id="42"/>
    <w:bookmarkEnd w:id="43"/>
    <w:p w:rsidR="009F27EB" w:rsidRPr="000D12B3" w:rsidRDefault="000803E9" w:rsidP="009F27EB">
      <w:pPr>
        <w:spacing w:line="360" w:lineRule="auto"/>
        <w:ind w:right="-20" w:firstLine="425"/>
        <w:rPr>
          <w:rFonts w:ascii="Times New Roman" w:eastAsia="宋体" w:hAnsi="Times New Roman" w:cs="Times New Roman"/>
          <w:sz w:val="24"/>
          <w:szCs w:val="20"/>
        </w:rPr>
      </w:pPr>
      <w:r w:rsidRPr="000D12B3">
        <w:rPr>
          <w:rFonts w:ascii="宋体" w:eastAsia="宋体" w:hAnsi="宋体" w:cs="Times New Roman" w:hint="eastAsia"/>
          <w:sz w:val="24"/>
          <w:szCs w:val="24"/>
        </w:rPr>
        <w:t>标准埋深管道的允差为±</w:t>
      </w:r>
      <w:r w:rsidR="00AA4CEF" w:rsidRPr="000D12B3">
        <w:rPr>
          <w:rFonts w:ascii="宋体" w:eastAsia="宋体" w:hAnsi="宋体" w:cs="Times New Roman" w:hint="eastAsia"/>
          <w:sz w:val="24"/>
          <w:szCs w:val="24"/>
        </w:rPr>
        <w:t>2</w:t>
      </w:r>
      <w:r w:rsidRPr="000D12B3">
        <w:rPr>
          <w:rFonts w:ascii="宋体" w:eastAsia="宋体" w:hAnsi="宋体" w:cs="Times New Roman" w:hint="eastAsia"/>
          <w:sz w:val="24"/>
          <w:szCs w:val="24"/>
        </w:rPr>
        <w:t>%，在1m测量点</w:t>
      </w:r>
      <w:r w:rsidR="009F27EB" w:rsidRPr="000D12B3">
        <w:rPr>
          <w:rFonts w:ascii="宋体" w:eastAsia="宋体" w:hAnsi="宋体" w:cs="Times New Roman"/>
          <w:sz w:val="24"/>
          <w:szCs w:val="20"/>
        </w:rPr>
        <w:t>，</w:t>
      </w:r>
      <w:bookmarkStart w:id="44" w:name="OLE_LINK41"/>
      <w:bookmarkStart w:id="45" w:name="OLE_LINK42"/>
      <w:r w:rsidR="009F27EB" w:rsidRPr="000D12B3">
        <w:rPr>
          <w:rFonts w:ascii="宋体" w:eastAsia="宋体" w:hAnsi="宋体" w:cs="Times New Roman" w:hint="eastAsia"/>
          <w:sz w:val="24"/>
          <w:szCs w:val="20"/>
        </w:rPr>
        <w:t>视其为</w:t>
      </w:r>
      <w:r w:rsidR="009F27EB" w:rsidRPr="000D12B3">
        <w:rPr>
          <w:rFonts w:ascii="宋体" w:eastAsia="宋体" w:hAnsi="宋体" w:cs="Times New Roman"/>
          <w:sz w:val="24"/>
          <w:szCs w:val="20"/>
        </w:rPr>
        <w:t>均匀</w:t>
      </w:r>
      <w:r w:rsidR="009F27EB" w:rsidRPr="000D12B3">
        <w:rPr>
          <w:rFonts w:ascii="Times New Roman" w:eastAsia="宋体" w:hAnsi="宋体" w:cs="Times New Roman"/>
          <w:sz w:val="24"/>
          <w:szCs w:val="20"/>
        </w:rPr>
        <w:t>分布，包含因子</w:t>
      </w:r>
      <w:r w:rsidR="009F27EB" w:rsidRPr="000D12B3">
        <w:rPr>
          <w:rFonts w:ascii="Times New Roman" w:eastAsia="宋体" w:hAnsi="Times New Roman" w:cs="Times New Roman"/>
          <w:i/>
          <w:sz w:val="24"/>
          <w:szCs w:val="20"/>
        </w:rPr>
        <w:t>k</w:t>
      </w:r>
      <w:r w:rsidR="009F27EB" w:rsidRPr="000D12B3">
        <w:rPr>
          <w:rFonts w:ascii="Times New Roman" w:eastAsia="宋体" w:hAnsi="Times New Roman" w:cs="Times New Roman"/>
          <w:sz w:val="24"/>
          <w:szCs w:val="20"/>
        </w:rPr>
        <w:t>=</w:t>
      </w:r>
      <m:oMath>
        <m:rad>
          <m:radPr>
            <m:degHide m:val="on"/>
            <m:ctrlPr>
              <w:rPr>
                <w:rFonts w:ascii="Cambria Math" w:eastAsia="宋体" w:hAnsi="Cambria Math" w:cs="Times New Roman"/>
                <w:sz w:val="24"/>
                <w:szCs w:val="20"/>
              </w:rPr>
            </m:ctrlPr>
          </m:radPr>
          <m:deg/>
          <m:e>
            <m:r>
              <m:rPr>
                <m:sty m:val="p"/>
              </m:rPr>
              <w:rPr>
                <w:rFonts w:ascii="Cambria Math" w:eastAsia="宋体" w:hAnsi="Times New Roman" w:cs="Times New Roman"/>
                <w:sz w:val="24"/>
                <w:szCs w:val="20"/>
              </w:rPr>
              <m:t>3</m:t>
            </m:r>
          </m:e>
        </m:rad>
      </m:oMath>
      <w:r w:rsidR="009F27EB" w:rsidRPr="000D12B3">
        <w:rPr>
          <w:rFonts w:ascii="Times New Roman" w:eastAsia="宋体" w:hAnsi="宋体" w:cs="Times New Roman"/>
          <w:sz w:val="24"/>
          <w:szCs w:val="20"/>
        </w:rPr>
        <w:t>，则：</w:t>
      </w:r>
    </w:p>
    <w:p w:rsidR="009F27EB" w:rsidRPr="000D12B3" w:rsidRDefault="00113F78" w:rsidP="000E7B2A">
      <w:pPr>
        <w:spacing w:beforeLines="50" w:afterLines="50"/>
        <w:ind w:firstLineChars="200" w:firstLine="480"/>
        <w:jc w:val="center"/>
        <w:rPr>
          <w:rFonts w:ascii="宋体" w:eastAsia="宋体" w:hAnsi="宋体" w:cs="Times New Roman"/>
          <w:sz w:val="24"/>
          <w:szCs w:val="24"/>
        </w:rPr>
      </w:pPr>
      <m:oMathPara>
        <m:oMath>
          <m:sSub>
            <m:sSubPr>
              <m:ctrlPr>
                <w:rPr>
                  <w:rFonts w:ascii="Cambria Math" w:eastAsia="宋体" w:hAnsi="宋体" w:cs="Times New Roman"/>
                  <w:i/>
                  <w:sz w:val="24"/>
                  <w:szCs w:val="24"/>
                </w:rPr>
              </m:ctrlPr>
            </m:sSubPr>
            <m:e>
              <m:r>
                <w:rPr>
                  <w:rFonts w:ascii="Cambria Math" w:eastAsia="宋体" w:hAnsi="Cambria Math" w:cs="Times New Roman"/>
                  <w:sz w:val="24"/>
                  <w:szCs w:val="24"/>
                </w:rPr>
                <m:t>u</m:t>
              </m:r>
            </m:e>
            <m:sub>
              <m:r>
                <w:rPr>
                  <w:rFonts w:ascii="Cambria Math" w:eastAsia="宋体" w:hAnsi="宋体" w:cs="Times New Roman"/>
                  <w:sz w:val="24"/>
                  <w:szCs w:val="24"/>
                </w:rPr>
                <m:t>2</m:t>
              </m:r>
            </m:sub>
          </m:sSub>
          <m:r>
            <w:rPr>
              <w:rFonts w:ascii="Cambria Math" w:eastAsia="宋体" w:hAnsi="宋体" w:cs="Times New Roman"/>
              <w:sz w:val="24"/>
              <w:szCs w:val="24"/>
            </w:rPr>
            <m:t>=</m:t>
          </m:r>
          <m:f>
            <m:fPr>
              <m:ctrlPr>
                <w:rPr>
                  <w:rFonts w:ascii="Cambria Math" w:eastAsia="宋体" w:hAnsi="宋体" w:cs="Times New Roman"/>
                  <w:i/>
                  <w:sz w:val="24"/>
                  <w:szCs w:val="24"/>
                </w:rPr>
              </m:ctrlPr>
            </m:fPr>
            <m:num>
              <m:r>
                <m:rPr>
                  <m:sty m:val="p"/>
                </m:rPr>
                <w:rPr>
                  <w:rFonts w:ascii="Cambria Math" w:eastAsia="宋体" w:hAnsi="宋体" w:cs="Times New Roman"/>
                  <w:sz w:val="24"/>
                  <w:szCs w:val="24"/>
                </w:rPr>
                <m:t>1m</m:t>
              </m:r>
              <m:r>
                <m:rPr>
                  <m:sty m:val="p"/>
                </m:rPr>
                <w:rPr>
                  <w:rFonts w:ascii="Cambria Math" w:eastAsia="宋体" w:hAnsi="Cambria Math" w:cs="Times New Roman"/>
                  <w:sz w:val="24"/>
                  <w:szCs w:val="24"/>
                </w:rPr>
                <m:t>×</m:t>
              </m:r>
              <m:r>
                <m:rPr>
                  <m:sty m:val="p"/>
                </m:rPr>
                <w:rPr>
                  <w:rFonts w:ascii="Cambria Math" w:eastAsia="宋体" w:hAnsi="宋体" w:cs="Times New Roman"/>
                  <w:sz w:val="24"/>
                  <w:szCs w:val="24"/>
                </w:rPr>
                <m:t>2%</m:t>
              </m:r>
            </m:num>
            <m:den>
              <m:rad>
                <m:radPr>
                  <m:degHide m:val="on"/>
                  <m:ctrlPr>
                    <w:rPr>
                      <w:rFonts w:ascii="Cambria Math" w:eastAsia="宋体" w:hAnsi="宋体" w:cs="Times New Roman"/>
                      <w:i/>
                      <w:sz w:val="24"/>
                      <w:szCs w:val="24"/>
                    </w:rPr>
                  </m:ctrlPr>
                </m:radPr>
                <m:deg/>
                <m:e>
                  <m:r>
                    <w:rPr>
                      <w:rFonts w:ascii="Cambria Math" w:eastAsia="宋体" w:hAnsi="宋体" w:cs="Times New Roman"/>
                      <w:sz w:val="24"/>
                      <w:szCs w:val="24"/>
                    </w:rPr>
                    <m:t>3</m:t>
                  </m:r>
                </m:e>
              </m:rad>
            </m:den>
          </m:f>
          <m:r>
            <w:rPr>
              <w:rFonts w:ascii="Cambria Math" w:eastAsia="宋体" w:hAnsi="Cambria Math" w:cs="Times New Roman"/>
              <w:sz w:val="24"/>
              <w:szCs w:val="24"/>
            </w:rPr>
            <m:t>≈</m:t>
          </m:r>
          <m:r>
            <w:rPr>
              <w:rFonts w:ascii="Cambria Math" w:eastAsia="宋体" w:hAnsi="宋体" w:cs="Times New Roman"/>
              <w:sz w:val="24"/>
              <w:szCs w:val="24"/>
            </w:rPr>
            <m:t>0.01155m</m:t>
          </m:r>
        </m:oMath>
      </m:oMathPara>
    </w:p>
    <w:bookmarkEnd w:id="44"/>
    <w:bookmarkEnd w:id="45"/>
    <w:p w:rsidR="000803E9" w:rsidRPr="000D12B3" w:rsidRDefault="000803E9" w:rsidP="000803E9">
      <w:pPr>
        <w:numPr>
          <w:ilvl w:val="0"/>
          <w:numId w:val="16"/>
        </w:numPr>
        <w:spacing w:line="360" w:lineRule="auto"/>
        <w:rPr>
          <w:rFonts w:ascii="Calibri" w:eastAsia="宋体" w:hAnsi="Times New Roman" w:cs="Times New Roman"/>
          <w:sz w:val="24"/>
          <w:szCs w:val="24"/>
        </w:rPr>
      </w:pPr>
      <w:r w:rsidRPr="000D12B3">
        <w:rPr>
          <w:rFonts w:ascii="宋体" w:eastAsia="宋体" w:hAnsi="宋体" w:cs="Times New Roman" w:hint="eastAsia"/>
          <w:sz w:val="24"/>
          <w:szCs w:val="24"/>
        </w:rPr>
        <w:t>人为因素</w:t>
      </w:r>
      <w:r w:rsidRPr="000D12B3">
        <w:rPr>
          <w:rFonts w:ascii="Calibri" w:eastAsia="宋体" w:hAnsi="Calibri" w:cs="Times New Roman"/>
          <w:sz w:val="24"/>
          <w:szCs w:val="24"/>
        </w:rPr>
        <w:t>引入的不确定度分量</w:t>
      </w:r>
      <w:r w:rsidRPr="000D12B3">
        <w:rPr>
          <w:rFonts w:ascii="Times New Roman" w:eastAsia="宋体" w:hAnsi="Times New Roman" w:cs="Times New Roman"/>
          <w:i/>
          <w:sz w:val="24"/>
          <w:szCs w:val="24"/>
        </w:rPr>
        <w:t>u</w:t>
      </w:r>
      <w:r w:rsidRPr="000D12B3">
        <w:rPr>
          <w:rFonts w:ascii="Times New Roman" w:eastAsia="宋体" w:hAnsi="Times New Roman" w:cs="Times New Roman" w:hint="eastAsia"/>
          <w:sz w:val="24"/>
          <w:szCs w:val="24"/>
          <w:vertAlign w:val="subscript"/>
        </w:rPr>
        <w:t>2</w:t>
      </w:r>
    </w:p>
    <w:p w:rsidR="004934CA" w:rsidRPr="000D12B3" w:rsidRDefault="000803E9" w:rsidP="004934CA">
      <w:pPr>
        <w:spacing w:line="360" w:lineRule="auto"/>
        <w:ind w:right="-20" w:firstLine="425"/>
        <w:rPr>
          <w:rFonts w:ascii="Times New Roman" w:eastAsia="宋体" w:hAnsi="Times New Roman" w:cs="Times New Roman"/>
          <w:sz w:val="24"/>
          <w:szCs w:val="20"/>
        </w:rPr>
      </w:pPr>
      <w:r w:rsidRPr="000D12B3">
        <w:rPr>
          <w:rFonts w:ascii="宋体" w:eastAsia="宋体" w:hAnsi="宋体" w:cs="Times New Roman"/>
          <w:sz w:val="24"/>
          <w:szCs w:val="20"/>
        </w:rPr>
        <w:t>根据经验</w:t>
      </w:r>
      <w:r w:rsidR="00BF64A2" w:rsidRPr="000D12B3">
        <w:rPr>
          <w:rFonts w:ascii="宋体" w:eastAsia="宋体" w:hAnsi="宋体" w:cs="Times New Roman" w:hint="eastAsia"/>
          <w:sz w:val="24"/>
          <w:szCs w:val="20"/>
        </w:rPr>
        <w:t>人为因素引入的埋深测量误差不超过0.</w:t>
      </w:r>
      <w:r w:rsidR="004934CA" w:rsidRPr="000D12B3">
        <w:rPr>
          <w:rFonts w:ascii="宋体" w:eastAsia="宋体" w:hAnsi="宋体" w:cs="Times New Roman" w:hint="eastAsia"/>
          <w:sz w:val="24"/>
          <w:szCs w:val="20"/>
        </w:rPr>
        <w:t>7</w:t>
      </w:r>
      <w:r w:rsidR="00BF64A2" w:rsidRPr="000D12B3">
        <w:rPr>
          <w:rFonts w:ascii="宋体" w:eastAsia="宋体" w:hAnsi="宋体" w:cs="Times New Roman" w:hint="eastAsia"/>
          <w:sz w:val="24"/>
          <w:szCs w:val="20"/>
        </w:rPr>
        <w:t>%</w:t>
      </w:r>
      <w:r w:rsidR="004934CA" w:rsidRPr="000D12B3">
        <w:rPr>
          <w:rFonts w:ascii="宋体" w:eastAsia="宋体" w:hAnsi="宋体" w:cs="Times New Roman" w:hint="eastAsia"/>
          <w:sz w:val="24"/>
          <w:szCs w:val="20"/>
        </w:rPr>
        <w:t>，视其为</w:t>
      </w:r>
      <w:r w:rsidR="004934CA" w:rsidRPr="000D12B3">
        <w:rPr>
          <w:rFonts w:ascii="宋体" w:eastAsia="宋体" w:hAnsi="宋体" w:cs="Times New Roman"/>
          <w:sz w:val="24"/>
          <w:szCs w:val="20"/>
        </w:rPr>
        <w:t>均匀</w:t>
      </w:r>
      <w:r w:rsidR="004934CA" w:rsidRPr="000D12B3">
        <w:rPr>
          <w:rFonts w:ascii="Times New Roman" w:eastAsia="宋体" w:hAnsi="宋体" w:cs="Times New Roman"/>
          <w:sz w:val="24"/>
          <w:szCs w:val="20"/>
        </w:rPr>
        <w:t>分布，包含因子</w:t>
      </w:r>
      <w:r w:rsidR="004934CA" w:rsidRPr="000D12B3">
        <w:rPr>
          <w:rFonts w:ascii="Times New Roman" w:eastAsia="宋体" w:hAnsi="Times New Roman" w:cs="Times New Roman"/>
          <w:i/>
          <w:sz w:val="24"/>
          <w:szCs w:val="20"/>
        </w:rPr>
        <w:t>k</w:t>
      </w:r>
      <w:r w:rsidR="004934CA" w:rsidRPr="000D12B3">
        <w:rPr>
          <w:rFonts w:ascii="Times New Roman" w:eastAsia="宋体" w:hAnsi="Times New Roman" w:cs="Times New Roman"/>
          <w:sz w:val="24"/>
          <w:szCs w:val="20"/>
        </w:rPr>
        <w:t>=</w:t>
      </w:r>
      <m:oMath>
        <m:rad>
          <m:radPr>
            <m:degHide m:val="on"/>
            <m:ctrlPr>
              <w:rPr>
                <w:rFonts w:ascii="Cambria Math" w:eastAsia="宋体" w:hAnsi="Cambria Math" w:cs="Times New Roman"/>
                <w:sz w:val="24"/>
                <w:szCs w:val="20"/>
              </w:rPr>
            </m:ctrlPr>
          </m:radPr>
          <m:deg/>
          <m:e>
            <m:r>
              <m:rPr>
                <m:sty m:val="p"/>
              </m:rPr>
              <w:rPr>
                <w:rFonts w:ascii="Cambria Math" w:eastAsia="宋体" w:hAnsi="Times New Roman" w:cs="Times New Roman"/>
                <w:sz w:val="24"/>
                <w:szCs w:val="20"/>
              </w:rPr>
              <m:t>3</m:t>
            </m:r>
          </m:e>
        </m:rad>
      </m:oMath>
      <w:r w:rsidR="004934CA" w:rsidRPr="000D12B3">
        <w:rPr>
          <w:rFonts w:ascii="Times New Roman" w:eastAsia="宋体" w:hAnsi="宋体" w:cs="Times New Roman"/>
          <w:sz w:val="24"/>
          <w:szCs w:val="20"/>
        </w:rPr>
        <w:t>，则：</w:t>
      </w:r>
    </w:p>
    <w:p w:rsidR="004934CA" w:rsidRPr="000D12B3" w:rsidRDefault="00113F78" w:rsidP="000E7B2A">
      <w:pPr>
        <w:spacing w:beforeLines="50" w:afterLines="50"/>
        <w:ind w:firstLineChars="200" w:firstLine="480"/>
        <w:jc w:val="center"/>
        <w:rPr>
          <w:rFonts w:ascii="宋体" w:eastAsia="宋体" w:hAnsi="宋体" w:cs="Times New Roman"/>
          <w:sz w:val="24"/>
          <w:szCs w:val="24"/>
        </w:rPr>
      </w:pPr>
      <m:oMathPara>
        <m:oMath>
          <m:sSub>
            <m:sSubPr>
              <m:ctrlPr>
                <w:rPr>
                  <w:rFonts w:ascii="Cambria Math" w:eastAsia="宋体" w:hAnsi="宋体" w:cs="Times New Roman"/>
                  <w:i/>
                  <w:sz w:val="24"/>
                  <w:szCs w:val="24"/>
                </w:rPr>
              </m:ctrlPr>
            </m:sSubPr>
            <m:e>
              <m:r>
                <w:rPr>
                  <w:rFonts w:ascii="Cambria Math" w:eastAsia="宋体" w:hAnsi="Cambria Math" w:cs="Times New Roman"/>
                  <w:sz w:val="24"/>
                  <w:szCs w:val="24"/>
                </w:rPr>
                <m:t>u</m:t>
              </m:r>
            </m:e>
            <m:sub>
              <m:r>
                <w:rPr>
                  <w:rFonts w:ascii="Cambria Math" w:eastAsia="宋体" w:hAnsi="宋体" w:cs="Times New Roman"/>
                  <w:sz w:val="24"/>
                  <w:szCs w:val="24"/>
                </w:rPr>
                <m:t>3</m:t>
              </m:r>
            </m:sub>
          </m:sSub>
          <m:r>
            <w:rPr>
              <w:rFonts w:ascii="Cambria Math" w:eastAsia="宋体" w:hAnsi="宋体" w:cs="Times New Roman"/>
              <w:sz w:val="24"/>
              <w:szCs w:val="24"/>
            </w:rPr>
            <m:t>=</m:t>
          </m:r>
          <m:f>
            <m:fPr>
              <m:ctrlPr>
                <w:rPr>
                  <w:rFonts w:ascii="Cambria Math" w:eastAsia="宋体" w:hAnsi="宋体" w:cs="Times New Roman"/>
                  <w:i/>
                  <w:sz w:val="24"/>
                  <w:szCs w:val="24"/>
                </w:rPr>
              </m:ctrlPr>
            </m:fPr>
            <m:num>
              <m:r>
                <m:rPr>
                  <m:sty m:val="p"/>
                </m:rPr>
                <w:rPr>
                  <w:rFonts w:ascii="Cambria Math" w:eastAsia="宋体" w:hAnsi="宋体" w:cs="Times New Roman"/>
                  <w:sz w:val="24"/>
                  <w:szCs w:val="24"/>
                </w:rPr>
                <m:t>1m</m:t>
              </m:r>
              <m:r>
                <m:rPr>
                  <m:sty m:val="p"/>
                </m:rPr>
                <w:rPr>
                  <w:rFonts w:ascii="Cambria Math" w:eastAsia="宋体" w:hAnsi="Cambria Math" w:cs="Times New Roman"/>
                  <w:sz w:val="24"/>
                  <w:szCs w:val="24"/>
                </w:rPr>
                <m:t>×</m:t>
              </m:r>
              <m:r>
                <m:rPr>
                  <m:sty m:val="p"/>
                </m:rPr>
                <w:rPr>
                  <w:rFonts w:ascii="Cambria Math" w:eastAsia="宋体" w:hAnsi="宋体" w:cs="Times New Roman"/>
                  <w:sz w:val="24"/>
                  <w:szCs w:val="24"/>
                </w:rPr>
                <m:t>0.7%</m:t>
              </m:r>
            </m:num>
            <m:den>
              <m:rad>
                <m:radPr>
                  <m:degHide m:val="on"/>
                  <m:ctrlPr>
                    <w:rPr>
                      <w:rFonts w:ascii="Cambria Math" w:eastAsia="宋体" w:hAnsi="宋体" w:cs="Times New Roman"/>
                      <w:i/>
                      <w:sz w:val="24"/>
                      <w:szCs w:val="24"/>
                    </w:rPr>
                  </m:ctrlPr>
                </m:radPr>
                <m:deg/>
                <m:e>
                  <m:r>
                    <w:rPr>
                      <w:rFonts w:ascii="Cambria Math" w:eastAsia="宋体" w:hAnsi="宋体" w:cs="Times New Roman"/>
                      <w:sz w:val="24"/>
                      <w:szCs w:val="24"/>
                    </w:rPr>
                    <m:t>3</m:t>
                  </m:r>
                </m:e>
              </m:rad>
            </m:den>
          </m:f>
          <m:r>
            <w:rPr>
              <w:rFonts w:ascii="Cambria Math" w:eastAsia="宋体" w:hAnsi="Cambria Math" w:cs="Times New Roman"/>
              <w:sz w:val="24"/>
              <w:szCs w:val="24"/>
            </w:rPr>
            <m:t>≈</m:t>
          </m:r>
          <m:r>
            <w:rPr>
              <w:rFonts w:ascii="Cambria Math" w:eastAsia="宋体" w:hAnsi="宋体" w:cs="Times New Roman"/>
              <w:sz w:val="24"/>
              <w:szCs w:val="24"/>
            </w:rPr>
            <m:t>0.00404m</m:t>
          </m:r>
        </m:oMath>
      </m:oMathPara>
    </w:p>
    <w:p w:rsidR="00A308E4" w:rsidRPr="000D12B3" w:rsidRDefault="00A308E4" w:rsidP="00A308E4">
      <w:pPr>
        <w:spacing w:line="360" w:lineRule="auto"/>
        <w:jc w:val="left"/>
        <w:rPr>
          <w:rFonts w:ascii="宋体" w:eastAsia="宋体" w:hAnsi="宋体" w:cs="Times New Roman"/>
          <w:sz w:val="24"/>
          <w:szCs w:val="20"/>
        </w:rPr>
      </w:pPr>
      <w:r w:rsidRPr="000D12B3">
        <w:rPr>
          <w:rFonts w:ascii="宋体" w:eastAsia="宋体" w:hAnsi="宋体" w:cs="Times New Roman"/>
          <w:sz w:val="24"/>
          <w:szCs w:val="20"/>
        </w:rPr>
        <w:t>3.4 合成标准不确定度</w:t>
      </w:r>
    </w:p>
    <w:p w:rsidR="00A308E4" w:rsidRPr="000D12B3" w:rsidRDefault="00A308E4" w:rsidP="00A308E4">
      <w:pPr>
        <w:spacing w:line="360" w:lineRule="auto"/>
        <w:ind w:firstLineChars="250" w:firstLine="600"/>
        <w:jc w:val="left"/>
        <w:rPr>
          <w:rFonts w:ascii="Times New Roman" w:eastAsia="宋体" w:hAnsi="Times New Roman" w:cs="Times New Roman"/>
          <w:sz w:val="24"/>
          <w:szCs w:val="20"/>
        </w:rPr>
      </w:pPr>
      <w:r w:rsidRPr="000D12B3">
        <w:rPr>
          <w:rFonts w:ascii="宋体" w:eastAsia="宋体" w:hAnsi="宋体" w:cs="Times New Roman"/>
          <w:sz w:val="24"/>
          <w:szCs w:val="20"/>
        </w:rPr>
        <w:t>合成标准不确定度</w:t>
      </w:r>
      <w:r w:rsidR="004934CA" w:rsidRPr="000D12B3">
        <w:rPr>
          <w:rFonts w:ascii="宋体" w:eastAsia="宋体" w:hAnsi="宋体" w:cs="Times New Roman"/>
          <w:sz w:val="24"/>
          <w:szCs w:val="20"/>
        </w:rPr>
        <w:t>（绝对）</w:t>
      </w:r>
      <w:r w:rsidRPr="000D12B3">
        <w:rPr>
          <w:rFonts w:ascii="宋体" w:eastAsia="宋体" w:hAnsi="宋体" w:cs="Times New Roman"/>
          <w:sz w:val="24"/>
          <w:szCs w:val="20"/>
        </w:rPr>
        <w:t>为</w:t>
      </w:r>
      <w:r w:rsidRPr="000D12B3">
        <w:rPr>
          <w:rFonts w:ascii="Times New Roman" w:eastAsia="宋体" w:hAnsi="宋体" w:cs="Times New Roman"/>
          <w:sz w:val="24"/>
          <w:szCs w:val="20"/>
        </w:rPr>
        <w:t>：</w:t>
      </w:r>
    </w:p>
    <w:p w:rsidR="00A308E4" w:rsidRPr="000D12B3" w:rsidRDefault="00A308E4" w:rsidP="004934CA">
      <w:pPr>
        <w:spacing w:line="360" w:lineRule="auto"/>
        <w:ind w:firstLineChars="100" w:firstLine="210"/>
        <w:jc w:val="center"/>
        <w:rPr>
          <w:rFonts w:ascii="Times New Roman" w:eastAsia="宋体" w:hAnsi="Times New Roman" w:cs="Times New Roman"/>
          <w:sz w:val="28"/>
          <w:szCs w:val="28"/>
        </w:rPr>
      </w:pPr>
      <w:r w:rsidRPr="000D12B3">
        <w:rPr>
          <w:rFonts w:ascii="Times New Roman" w:eastAsia="宋体" w:hAnsi="Times New Roman" w:cs="Times New Roman"/>
          <w:i/>
          <w:szCs w:val="21"/>
        </w:rPr>
        <w:t>u</w:t>
      </w:r>
      <w:r w:rsidRPr="000D12B3">
        <w:rPr>
          <w:rFonts w:ascii="Times New Roman" w:eastAsia="宋体" w:hAnsi="Times New Roman" w:cs="Times New Roman"/>
          <w:szCs w:val="21"/>
          <w:vertAlign w:val="subscript"/>
        </w:rPr>
        <w:t>c</w:t>
      </w:r>
      <w:r w:rsidRPr="000D12B3">
        <w:rPr>
          <w:rFonts w:ascii="Times New Roman" w:eastAsia="宋体" w:hAnsi="Times New Roman" w:cs="Times New Roman"/>
          <w:sz w:val="28"/>
          <w:szCs w:val="28"/>
        </w:rPr>
        <w:t>=</w:t>
      </w:r>
      <m:oMath>
        <w:bookmarkStart w:id="46" w:name="OLE_LINK44"/>
        <m:rad>
          <m:radPr>
            <m:degHide m:val="on"/>
            <m:ctrlPr>
              <w:rPr>
                <w:rFonts w:ascii="Cambria Math" w:eastAsia="宋体" w:hAnsi="Cambria Math" w:cs="Times New Roman"/>
                <w:sz w:val="28"/>
                <w:szCs w:val="28"/>
              </w:rPr>
            </m:ctrlPr>
          </m:radPr>
          <m:deg/>
          <m:e>
            <w:bookmarkStart w:id="47" w:name="OLE_LINK43"/>
            <m:sSubSup>
              <m:sSubSupPr>
                <m:ctrlPr>
                  <w:rPr>
                    <w:rFonts w:ascii="Cambria Math" w:eastAsia="宋体" w:hAnsi="Cambria Math" w:cs="Times New Roman"/>
                    <w:sz w:val="28"/>
                    <w:szCs w:val="28"/>
                  </w:rPr>
                </m:ctrlPr>
              </m:sSubSupPr>
              <m:e>
                <m:r>
                  <m:rPr>
                    <m:sty m:val="p"/>
                  </m:rPr>
                  <w:rPr>
                    <w:rFonts w:ascii="Cambria Math" w:eastAsia="宋体" w:hAnsi="Cambria Math" w:cs="Times New Roman"/>
                    <w:sz w:val="28"/>
                    <w:szCs w:val="28"/>
                  </w:rPr>
                  <m:t>u</m:t>
                </m:r>
              </m:e>
              <m:sub>
                <m:r>
                  <m:rPr>
                    <m:sty m:val="p"/>
                  </m:rPr>
                  <w:rPr>
                    <w:rFonts w:ascii="Cambria Math" w:eastAsia="宋体" w:hAnsi="Cambria Math" w:cs="Times New Roman"/>
                    <w:sz w:val="28"/>
                    <w:szCs w:val="28"/>
                  </w:rPr>
                  <m:t>1</m:t>
                </m:r>
              </m:sub>
              <m:sup>
                <m:r>
                  <m:rPr>
                    <m:sty m:val="p"/>
                  </m:rPr>
                  <w:rPr>
                    <w:rFonts w:ascii="Cambria Math" w:eastAsia="宋体" w:hAnsi="Cambria Math" w:cs="Times New Roman"/>
                    <w:sz w:val="28"/>
                    <w:szCs w:val="28"/>
                  </w:rPr>
                  <m:t>2</m:t>
                </m:r>
              </m:sup>
            </m:sSubSup>
            <w:bookmarkEnd w:id="47"/>
            <m:r>
              <m:rPr>
                <m:sty m:val="p"/>
              </m:rPr>
              <w:rPr>
                <w:rFonts w:ascii="Cambria Math" w:eastAsia="宋体" w:hAnsi="Cambria Math" w:cs="Times New Roman"/>
                <w:sz w:val="28"/>
                <w:szCs w:val="28"/>
              </w:rPr>
              <m:t>+</m:t>
            </m:r>
            <m:sSubSup>
              <m:sSubSupPr>
                <m:ctrlPr>
                  <w:rPr>
                    <w:rFonts w:ascii="Cambria Math" w:eastAsia="宋体" w:hAnsi="Cambria Math" w:cs="Times New Roman"/>
                    <w:sz w:val="28"/>
                    <w:szCs w:val="28"/>
                  </w:rPr>
                </m:ctrlPr>
              </m:sSubSupPr>
              <m:e>
                <m:r>
                  <m:rPr>
                    <m:sty m:val="p"/>
                  </m:rPr>
                  <w:rPr>
                    <w:rFonts w:ascii="Cambria Math" w:eastAsia="宋体" w:hAnsi="Cambria Math" w:cs="Times New Roman"/>
                    <w:sz w:val="28"/>
                    <w:szCs w:val="28"/>
                  </w:rPr>
                  <m:t>u</m:t>
                </m:r>
              </m:e>
              <m:sub>
                <m:r>
                  <m:rPr>
                    <m:sty m:val="p"/>
                  </m:rPr>
                  <w:rPr>
                    <w:rFonts w:ascii="Cambria Math" w:eastAsia="宋体" w:hAnsi="Cambria Math" w:cs="Times New Roman"/>
                    <w:sz w:val="28"/>
                    <w:szCs w:val="28"/>
                  </w:rPr>
                  <m:t>2</m:t>
                </m:r>
              </m:sub>
              <m:sup>
                <m:r>
                  <m:rPr>
                    <m:sty m:val="p"/>
                  </m:rPr>
                  <w:rPr>
                    <w:rFonts w:ascii="Cambria Math" w:eastAsia="宋体" w:hAnsi="Cambria Math" w:cs="Times New Roman"/>
                    <w:sz w:val="28"/>
                    <w:szCs w:val="28"/>
                  </w:rPr>
                  <m:t>2</m:t>
                </m:r>
              </m:sup>
            </m:sSubSup>
            <m:r>
              <m:rPr>
                <m:sty m:val="p"/>
              </m:rPr>
              <w:rPr>
                <w:rFonts w:ascii="Cambria Math" w:eastAsia="宋体" w:hAnsi="Cambria Math" w:cs="Times New Roman"/>
                <w:sz w:val="28"/>
                <w:szCs w:val="28"/>
              </w:rPr>
              <m:t>+</m:t>
            </m:r>
            <m:sSubSup>
              <m:sSubSupPr>
                <m:ctrlPr>
                  <w:rPr>
                    <w:rFonts w:ascii="Cambria Math" w:eastAsia="宋体" w:hAnsi="Cambria Math" w:cs="Times New Roman"/>
                    <w:sz w:val="28"/>
                    <w:szCs w:val="28"/>
                  </w:rPr>
                </m:ctrlPr>
              </m:sSubSupPr>
              <m:e>
                <m:r>
                  <m:rPr>
                    <m:sty m:val="p"/>
                  </m:rPr>
                  <w:rPr>
                    <w:rFonts w:ascii="Cambria Math" w:eastAsia="宋体" w:hAnsi="Cambria Math" w:cs="Times New Roman"/>
                    <w:sz w:val="28"/>
                    <w:szCs w:val="28"/>
                  </w:rPr>
                  <m:t>u</m:t>
                </m:r>
              </m:e>
              <m:sub>
                <m:r>
                  <m:rPr>
                    <m:sty m:val="p"/>
                  </m:rPr>
                  <w:rPr>
                    <w:rFonts w:ascii="Cambria Math" w:eastAsia="宋体" w:hAnsi="Cambria Math" w:cs="Times New Roman"/>
                    <w:sz w:val="28"/>
                    <w:szCs w:val="28"/>
                  </w:rPr>
                  <m:t>3</m:t>
                </m:r>
              </m:sub>
              <m:sup>
                <m:r>
                  <m:rPr>
                    <m:sty m:val="p"/>
                  </m:rPr>
                  <w:rPr>
                    <w:rFonts w:ascii="Cambria Math" w:eastAsia="宋体" w:hAnsi="Cambria Math" w:cs="Times New Roman"/>
                    <w:sz w:val="28"/>
                    <w:szCs w:val="28"/>
                  </w:rPr>
                  <m:t>2</m:t>
                </m:r>
              </m:sup>
            </m:sSubSup>
          </m:e>
        </m:rad>
        <w:bookmarkEnd w:id="46"/>
      </m:oMath>
      <w:r w:rsidR="004934CA" w:rsidRPr="000D12B3">
        <w:rPr>
          <w:rFonts w:ascii="Times New Roman" w:eastAsia="宋体" w:hAnsi="Times New Roman" w:cs="Times New Roman" w:hint="eastAsia"/>
          <w:sz w:val="28"/>
          <w:szCs w:val="28"/>
        </w:rPr>
        <w:t>=0.0</w:t>
      </w:r>
      <w:r w:rsidR="00AA4CEF" w:rsidRPr="000D12B3">
        <w:rPr>
          <w:rFonts w:ascii="Times New Roman" w:eastAsia="宋体" w:hAnsi="Times New Roman" w:cs="Times New Roman" w:hint="eastAsia"/>
          <w:sz w:val="28"/>
          <w:szCs w:val="28"/>
        </w:rPr>
        <w:t>128</w:t>
      </w:r>
      <w:r w:rsidR="004934CA" w:rsidRPr="000D12B3">
        <w:rPr>
          <w:rFonts w:ascii="Times New Roman" w:eastAsia="宋体" w:hAnsi="Times New Roman" w:cs="Times New Roman" w:hint="eastAsia"/>
          <w:sz w:val="28"/>
          <w:szCs w:val="28"/>
        </w:rPr>
        <w:t>m</w:t>
      </w:r>
    </w:p>
    <w:p w:rsidR="004934CA" w:rsidRPr="000D12B3" w:rsidRDefault="004934CA" w:rsidP="004934CA">
      <w:pPr>
        <w:spacing w:line="360" w:lineRule="auto"/>
        <w:ind w:firstLineChars="200" w:firstLine="480"/>
        <w:jc w:val="left"/>
        <w:rPr>
          <w:rFonts w:ascii="Times New Roman" w:eastAsia="宋体" w:hAnsi="Times New Roman" w:cs="Times New Roman"/>
          <w:sz w:val="24"/>
          <w:szCs w:val="28"/>
        </w:rPr>
      </w:pPr>
      <w:r w:rsidRPr="000D12B3">
        <w:rPr>
          <w:rFonts w:ascii="Times New Roman" w:eastAsia="宋体" w:hAnsi="Times New Roman" w:cs="Times New Roman" w:hint="eastAsia"/>
          <w:sz w:val="24"/>
          <w:szCs w:val="28"/>
        </w:rPr>
        <w:t>相对合成标准不确定度为：</w:t>
      </w:r>
    </w:p>
    <w:p w:rsidR="004934CA" w:rsidRPr="000D12B3" w:rsidRDefault="00113F78" w:rsidP="004934CA">
      <w:pPr>
        <w:spacing w:line="360" w:lineRule="auto"/>
        <w:ind w:firstLineChars="200" w:firstLine="480"/>
        <w:jc w:val="left"/>
        <w:rPr>
          <w:rFonts w:ascii="Times New Roman" w:eastAsia="宋体" w:hAnsi="Times New Roman" w:cs="Times New Roman"/>
          <w:sz w:val="24"/>
          <w:szCs w:val="28"/>
        </w:rPr>
      </w:pPr>
      <m:oMathPara>
        <m:oMath>
          <m:sSub>
            <m:sSubPr>
              <m:ctrlPr>
                <w:rPr>
                  <w:rFonts w:ascii="Cambria Math" w:eastAsia="宋体" w:hAnsi="Cambria Math" w:cs="Times New Roman"/>
                  <w:sz w:val="24"/>
                  <w:szCs w:val="28"/>
                </w:rPr>
              </m:ctrlPr>
            </m:sSubPr>
            <m:e>
              <m:r>
                <m:rPr>
                  <m:sty m:val="p"/>
                </m:rPr>
                <w:rPr>
                  <w:rFonts w:ascii="Cambria Math" w:eastAsia="宋体" w:hAnsi="Cambria Math" w:cs="Times New Roman"/>
                  <w:sz w:val="24"/>
                  <w:szCs w:val="28"/>
                </w:rPr>
                <m:t>u</m:t>
              </m:r>
            </m:e>
            <m:sub>
              <m:r>
                <m:rPr>
                  <m:sty m:val="p"/>
                </m:rPr>
                <w:rPr>
                  <w:rFonts w:ascii="Cambria Math" w:eastAsia="宋体" w:hAnsi="Cambria Math" w:cs="Times New Roman"/>
                  <w:sz w:val="24"/>
                  <w:szCs w:val="28"/>
                </w:rPr>
                <m:t>c,rel</m:t>
              </m:r>
            </m:sub>
          </m:sSub>
          <m:r>
            <m:rPr>
              <m:sty m:val="p"/>
            </m:rPr>
            <w:rPr>
              <w:rFonts w:ascii="Cambria Math" w:eastAsia="宋体" w:hAnsi="Cambria Math" w:cs="Times New Roman"/>
              <w:sz w:val="24"/>
              <w:szCs w:val="28"/>
            </w:rPr>
            <m:t>=</m:t>
          </m:r>
          <m:f>
            <m:fPr>
              <m:ctrlPr>
                <w:rPr>
                  <w:rFonts w:ascii="Cambria Math" w:eastAsia="宋体" w:hAnsi="Cambria Math" w:cs="Times New Roman"/>
                  <w:sz w:val="24"/>
                  <w:szCs w:val="28"/>
                </w:rPr>
              </m:ctrlPr>
            </m:fPr>
            <m:num>
              <m:r>
                <m:rPr>
                  <m:sty m:val="p"/>
                </m:rPr>
                <w:rPr>
                  <w:rFonts w:ascii="Cambria Math" w:eastAsia="宋体" w:hAnsi="Cambria Math" w:cs="Times New Roman"/>
                  <w:sz w:val="24"/>
                  <w:szCs w:val="28"/>
                </w:rPr>
                <m:t>0.0128</m:t>
              </m:r>
            </m:num>
            <m:den>
              <m:r>
                <m:rPr>
                  <m:sty m:val="p"/>
                </m:rPr>
                <w:rPr>
                  <w:rFonts w:ascii="Cambria Math" w:eastAsia="宋体" w:hAnsi="Cambria Math" w:cs="Times New Roman"/>
                  <w:sz w:val="24"/>
                  <w:szCs w:val="28"/>
                </w:rPr>
                <m:t>1.022</m:t>
              </m:r>
            </m:den>
          </m:f>
          <m:r>
            <m:rPr>
              <m:sty m:val="p"/>
            </m:rPr>
            <w:rPr>
              <w:rFonts w:ascii="Cambria Math" w:eastAsia="宋体" w:hAnsi="Cambria Math" w:cs="Times New Roman"/>
              <w:sz w:val="24"/>
              <w:szCs w:val="28"/>
            </w:rPr>
            <m:t>×100%=1.25%</m:t>
          </m:r>
        </m:oMath>
      </m:oMathPara>
    </w:p>
    <w:p w:rsidR="004934CA" w:rsidRPr="000D12B3" w:rsidRDefault="004934CA" w:rsidP="004934CA">
      <w:pPr>
        <w:spacing w:line="360" w:lineRule="auto"/>
        <w:ind w:firstLineChars="100" w:firstLine="240"/>
        <w:jc w:val="left"/>
        <w:rPr>
          <w:rFonts w:ascii="Times New Roman" w:eastAsia="宋体" w:hAnsi="Times New Roman" w:cs="Times New Roman"/>
          <w:sz w:val="24"/>
          <w:szCs w:val="20"/>
        </w:rPr>
      </w:pPr>
    </w:p>
    <w:p w:rsidR="00A308E4" w:rsidRPr="000D12B3" w:rsidRDefault="00A308E4" w:rsidP="00A308E4">
      <w:pPr>
        <w:spacing w:line="360" w:lineRule="auto"/>
        <w:jc w:val="left"/>
        <w:rPr>
          <w:rFonts w:ascii="宋体" w:eastAsia="宋体" w:hAnsi="宋体" w:cs="Times New Roman"/>
          <w:sz w:val="24"/>
          <w:szCs w:val="20"/>
        </w:rPr>
      </w:pPr>
      <w:r w:rsidRPr="000D12B3">
        <w:rPr>
          <w:rFonts w:ascii="宋体" w:eastAsia="宋体" w:hAnsi="宋体" w:cs="Times New Roman"/>
          <w:sz w:val="24"/>
          <w:szCs w:val="20"/>
        </w:rPr>
        <w:t>3.5 扩展不确定度</w:t>
      </w:r>
    </w:p>
    <w:p w:rsidR="00A308E4" w:rsidRPr="000D12B3" w:rsidRDefault="00A308E4" w:rsidP="00A308E4">
      <w:pPr>
        <w:spacing w:line="360" w:lineRule="auto"/>
        <w:ind w:leftChars="40" w:left="84" w:firstLineChars="200" w:firstLine="480"/>
        <w:jc w:val="left"/>
        <w:rPr>
          <w:rFonts w:ascii="Times New Roman" w:eastAsia="宋体" w:hAnsi="宋体" w:cs="Times New Roman"/>
          <w:kern w:val="0"/>
          <w:sz w:val="24"/>
          <w:szCs w:val="20"/>
        </w:rPr>
      </w:pPr>
      <w:r w:rsidRPr="000D12B3">
        <w:rPr>
          <w:rFonts w:ascii="Times New Roman" w:eastAsia="宋体" w:hAnsi="宋体" w:cs="Times New Roman"/>
          <w:kern w:val="0"/>
          <w:sz w:val="24"/>
          <w:szCs w:val="20"/>
        </w:rPr>
        <w:t>取包含因子</w:t>
      </w:r>
      <w:r w:rsidRPr="000D12B3">
        <w:rPr>
          <w:rFonts w:ascii="Times New Roman" w:eastAsia="宋体" w:hAnsi="宋体" w:cs="Times New Roman"/>
          <w:i/>
          <w:kern w:val="0"/>
          <w:sz w:val="24"/>
          <w:szCs w:val="20"/>
        </w:rPr>
        <w:t>k</w:t>
      </w:r>
      <w:r w:rsidRPr="000D12B3">
        <w:rPr>
          <w:rFonts w:ascii="宋体" w:eastAsia="宋体" w:hAnsi="宋体" w:cs="Times New Roman"/>
          <w:kern w:val="0"/>
          <w:sz w:val="24"/>
          <w:szCs w:val="20"/>
        </w:rPr>
        <w:t>=2</w:t>
      </w:r>
      <w:r w:rsidRPr="000D12B3">
        <w:rPr>
          <w:rFonts w:ascii="Times New Roman" w:eastAsia="宋体" w:hAnsi="宋体" w:cs="Times New Roman"/>
          <w:kern w:val="0"/>
          <w:sz w:val="24"/>
          <w:szCs w:val="20"/>
        </w:rPr>
        <w:t>，扩展不确定度</w:t>
      </w:r>
      <w:r w:rsidRPr="000D12B3">
        <w:rPr>
          <w:rFonts w:ascii="Times New Roman" w:eastAsia="宋体" w:hAnsi="宋体" w:cs="Times New Roman" w:hint="eastAsia"/>
          <w:kern w:val="0"/>
          <w:sz w:val="24"/>
          <w:szCs w:val="20"/>
        </w:rPr>
        <w:t>为：</w:t>
      </w:r>
    </w:p>
    <w:p w:rsidR="00A308E4" w:rsidRPr="000D12B3" w:rsidRDefault="00A308E4" w:rsidP="00113F78">
      <w:pPr>
        <w:spacing w:beforeLines="50" w:afterLines="50"/>
        <w:ind w:leftChars="40" w:left="84"/>
        <w:jc w:val="center"/>
        <w:rPr>
          <w:rFonts w:ascii="Times New Roman" w:eastAsia="宋体" w:hAnsi="宋体" w:cs="Times New Roman"/>
          <w:kern w:val="0"/>
          <w:sz w:val="24"/>
          <w:szCs w:val="20"/>
        </w:rPr>
      </w:pPr>
      <w:r w:rsidRPr="000D12B3">
        <w:rPr>
          <w:rFonts w:ascii="Times New Roman" w:eastAsia="宋体" w:hAnsi="宋体" w:cs="Times New Roman"/>
          <w:i/>
          <w:kern w:val="0"/>
          <w:sz w:val="24"/>
          <w:szCs w:val="20"/>
        </w:rPr>
        <w:t>U</w:t>
      </w:r>
      <w:r w:rsidRPr="000D12B3">
        <w:rPr>
          <w:rFonts w:ascii="Times New Roman" w:eastAsia="宋体" w:hAnsi="宋体" w:cs="Times New Roman"/>
          <w:kern w:val="0"/>
          <w:sz w:val="24"/>
          <w:szCs w:val="20"/>
        </w:rPr>
        <w:t>=2</w:t>
      </w:r>
      <w:r w:rsidRPr="000D12B3">
        <w:rPr>
          <w:rFonts w:ascii="Times New Roman" w:eastAsia="宋体" w:hAnsi="宋体" w:cs="Times New Roman"/>
          <w:i/>
          <w:kern w:val="0"/>
          <w:sz w:val="24"/>
          <w:szCs w:val="20"/>
        </w:rPr>
        <w:t>u</w:t>
      </w:r>
      <w:r w:rsidRPr="000D12B3">
        <w:rPr>
          <w:rFonts w:ascii="Times New Roman" w:eastAsia="宋体" w:hAnsi="宋体" w:cs="Times New Roman"/>
          <w:kern w:val="0"/>
          <w:sz w:val="24"/>
          <w:szCs w:val="20"/>
          <w:vertAlign w:val="subscript"/>
        </w:rPr>
        <w:t>c</w:t>
      </w:r>
      <w:r w:rsidRPr="000D12B3">
        <w:rPr>
          <w:rFonts w:ascii="Times New Roman" w:eastAsia="宋体" w:hAnsi="宋体" w:cs="Times New Roman"/>
          <w:kern w:val="0"/>
          <w:sz w:val="24"/>
          <w:szCs w:val="20"/>
        </w:rPr>
        <w:t>=</w:t>
      </w:r>
      <w:r w:rsidR="00767DF8" w:rsidRPr="000D12B3">
        <w:rPr>
          <w:rFonts w:ascii="宋体" w:eastAsia="宋体" w:hAnsi="宋体" w:cs="Times New Roman" w:hint="eastAsia"/>
          <w:kern w:val="0"/>
          <w:sz w:val="24"/>
          <w:szCs w:val="20"/>
        </w:rPr>
        <w:t>2.5</w:t>
      </w:r>
      <w:r w:rsidR="004934CA" w:rsidRPr="000D12B3">
        <w:rPr>
          <w:rFonts w:ascii="宋体" w:eastAsia="宋体" w:hAnsi="宋体" w:cs="Times New Roman" w:hint="eastAsia"/>
          <w:kern w:val="0"/>
          <w:sz w:val="24"/>
          <w:szCs w:val="20"/>
        </w:rPr>
        <w:t>%</w:t>
      </w:r>
    </w:p>
    <w:sectPr w:rsidR="00A308E4" w:rsidRPr="000D12B3" w:rsidSect="003002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433C" w:rsidRDefault="00DB433C" w:rsidP="00244798">
      <w:r>
        <w:separator/>
      </w:r>
    </w:p>
  </w:endnote>
  <w:endnote w:type="continuationSeparator" w:id="1">
    <w:p w:rsidR="00DB433C" w:rsidRDefault="00DB433C" w:rsidP="002447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433C" w:rsidRDefault="00DB433C" w:rsidP="00244798">
      <w:r>
        <w:separator/>
      </w:r>
    </w:p>
  </w:footnote>
  <w:footnote w:type="continuationSeparator" w:id="1">
    <w:p w:rsidR="00DB433C" w:rsidRDefault="00DB433C" w:rsidP="002447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84A86"/>
    <w:multiLevelType w:val="multilevel"/>
    <w:tmpl w:val="06D84A86"/>
    <w:lvl w:ilvl="0">
      <w:start w:val="2"/>
      <w:numFmt w:val="decimal"/>
      <w:pStyle w:val="a"/>
      <w:lvlText w:val="%1）"/>
      <w:lvlJc w:val="left"/>
      <w:pPr>
        <w:tabs>
          <w:tab w:val="left" w:pos="1290"/>
        </w:tabs>
        <w:ind w:left="1290" w:hanging="720"/>
      </w:pPr>
      <w:rPr>
        <w:rFonts w:hint="eastAsia"/>
      </w:rPr>
    </w:lvl>
    <w:lvl w:ilvl="1">
      <w:start w:val="1"/>
      <w:numFmt w:val="lowerLetter"/>
      <w:lvlText w:val="%2)"/>
      <w:lvlJc w:val="left"/>
      <w:pPr>
        <w:tabs>
          <w:tab w:val="left" w:pos="1410"/>
        </w:tabs>
        <w:ind w:left="1410" w:hanging="420"/>
      </w:pPr>
    </w:lvl>
    <w:lvl w:ilvl="2">
      <w:start w:val="1"/>
      <w:numFmt w:val="lowerRoman"/>
      <w:lvlText w:val="%3."/>
      <w:lvlJc w:val="right"/>
      <w:pPr>
        <w:tabs>
          <w:tab w:val="left" w:pos="1830"/>
        </w:tabs>
        <w:ind w:left="1830" w:hanging="420"/>
      </w:pPr>
    </w:lvl>
    <w:lvl w:ilvl="3">
      <w:start w:val="1"/>
      <w:numFmt w:val="decimal"/>
      <w:lvlText w:val="%4."/>
      <w:lvlJc w:val="left"/>
      <w:pPr>
        <w:tabs>
          <w:tab w:val="left" w:pos="2250"/>
        </w:tabs>
        <w:ind w:left="2250" w:hanging="420"/>
      </w:pPr>
    </w:lvl>
    <w:lvl w:ilvl="4">
      <w:start w:val="1"/>
      <w:numFmt w:val="lowerLetter"/>
      <w:lvlText w:val="%5)"/>
      <w:lvlJc w:val="left"/>
      <w:pPr>
        <w:tabs>
          <w:tab w:val="left" w:pos="2670"/>
        </w:tabs>
        <w:ind w:left="2670" w:hanging="420"/>
      </w:pPr>
    </w:lvl>
    <w:lvl w:ilvl="5">
      <w:start w:val="1"/>
      <w:numFmt w:val="lowerRoman"/>
      <w:lvlText w:val="%6."/>
      <w:lvlJc w:val="right"/>
      <w:pPr>
        <w:tabs>
          <w:tab w:val="left" w:pos="3090"/>
        </w:tabs>
        <w:ind w:left="3090" w:hanging="420"/>
      </w:pPr>
    </w:lvl>
    <w:lvl w:ilvl="6">
      <w:start w:val="1"/>
      <w:numFmt w:val="decimal"/>
      <w:lvlText w:val="%7."/>
      <w:lvlJc w:val="left"/>
      <w:pPr>
        <w:tabs>
          <w:tab w:val="left" w:pos="3510"/>
        </w:tabs>
        <w:ind w:left="3510" w:hanging="420"/>
      </w:pPr>
    </w:lvl>
    <w:lvl w:ilvl="7">
      <w:start w:val="1"/>
      <w:numFmt w:val="lowerLetter"/>
      <w:lvlText w:val="%8)"/>
      <w:lvlJc w:val="left"/>
      <w:pPr>
        <w:tabs>
          <w:tab w:val="left" w:pos="3930"/>
        </w:tabs>
        <w:ind w:left="3930" w:hanging="420"/>
      </w:pPr>
    </w:lvl>
    <w:lvl w:ilvl="8">
      <w:start w:val="1"/>
      <w:numFmt w:val="lowerRoman"/>
      <w:lvlText w:val="%9."/>
      <w:lvlJc w:val="right"/>
      <w:pPr>
        <w:tabs>
          <w:tab w:val="left" w:pos="4350"/>
        </w:tabs>
        <w:ind w:left="4350" w:hanging="420"/>
      </w:pPr>
    </w:lvl>
  </w:abstractNum>
  <w:abstractNum w:abstractNumId="1">
    <w:nsid w:val="16A32550"/>
    <w:multiLevelType w:val="hybridMultilevel"/>
    <w:tmpl w:val="007A9DF0"/>
    <w:lvl w:ilvl="0" w:tplc="9076AB6E">
      <w:start w:val="1"/>
      <w:numFmt w:val="decimal"/>
      <w:lvlText w:val="%1)"/>
      <w:lvlJc w:val="left"/>
      <w:pPr>
        <w:ind w:left="420" w:hanging="420"/>
      </w:pPr>
      <w:rPr>
        <w:rFonts w:ascii="宋体" w:eastAsia="宋体" w:hAnsi="宋体"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E247CD1"/>
    <w:multiLevelType w:val="hybridMultilevel"/>
    <w:tmpl w:val="3FFCFB74"/>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1E9035E6"/>
    <w:multiLevelType w:val="hybridMultilevel"/>
    <w:tmpl w:val="C9EE339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28503F26"/>
    <w:multiLevelType w:val="hybridMultilevel"/>
    <w:tmpl w:val="4A2C12DE"/>
    <w:lvl w:ilvl="0" w:tplc="32D808B0">
      <w:start w:val="1"/>
      <w:numFmt w:val="decimal"/>
      <w:lvlText w:val="%1)"/>
      <w:lvlJc w:val="left"/>
      <w:pPr>
        <w:ind w:left="984" w:hanging="420"/>
      </w:pPr>
      <w:rPr>
        <w:rFonts w:ascii="宋体" w:eastAsia="宋体" w:hAnsi="宋体"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19" w:tentative="1">
      <w:start w:val="1"/>
      <w:numFmt w:val="lowerLetter"/>
      <w:lvlText w:val="%2)"/>
      <w:lvlJc w:val="left"/>
      <w:pPr>
        <w:ind w:left="1404" w:hanging="420"/>
      </w:pPr>
    </w:lvl>
    <w:lvl w:ilvl="2" w:tplc="0409001B" w:tentative="1">
      <w:start w:val="1"/>
      <w:numFmt w:val="lowerRoman"/>
      <w:lvlText w:val="%3."/>
      <w:lvlJc w:val="right"/>
      <w:pPr>
        <w:ind w:left="1824" w:hanging="420"/>
      </w:pPr>
    </w:lvl>
    <w:lvl w:ilvl="3" w:tplc="0409000F" w:tentative="1">
      <w:start w:val="1"/>
      <w:numFmt w:val="decimal"/>
      <w:lvlText w:val="%4."/>
      <w:lvlJc w:val="left"/>
      <w:pPr>
        <w:ind w:left="2244" w:hanging="420"/>
      </w:pPr>
    </w:lvl>
    <w:lvl w:ilvl="4" w:tplc="04090019" w:tentative="1">
      <w:start w:val="1"/>
      <w:numFmt w:val="lowerLetter"/>
      <w:lvlText w:val="%5)"/>
      <w:lvlJc w:val="left"/>
      <w:pPr>
        <w:ind w:left="2664" w:hanging="420"/>
      </w:pPr>
    </w:lvl>
    <w:lvl w:ilvl="5" w:tplc="0409001B" w:tentative="1">
      <w:start w:val="1"/>
      <w:numFmt w:val="lowerRoman"/>
      <w:lvlText w:val="%6."/>
      <w:lvlJc w:val="right"/>
      <w:pPr>
        <w:ind w:left="3084" w:hanging="420"/>
      </w:pPr>
    </w:lvl>
    <w:lvl w:ilvl="6" w:tplc="0409000F" w:tentative="1">
      <w:start w:val="1"/>
      <w:numFmt w:val="decimal"/>
      <w:lvlText w:val="%7."/>
      <w:lvlJc w:val="left"/>
      <w:pPr>
        <w:ind w:left="3504" w:hanging="420"/>
      </w:pPr>
    </w:lvl>
    <w:lvl w:ilvl="7" w:tplc="04090019" w:tentative="1">
      <w:start w:val="1"/>
      <w:numFmt w:val="lowerLetter"/>
      <w:lvlText w:val="%8)"/>
      <w:lvlJc w:val="left"/>
      <w:pPr>
        <w:ind w:left="3924" w:hanging="420"/>
      </w:pPr>
    </w:lvl>
    <w:lvl w:ilvl="8" w:tplc="0409001B" w:tentative="1">
      <w:start w:val="1"/>
      <w:numFmt w:val="lowerRoman"/>
      <w:lvlText w:val="%9."/>
      <w:lvlJc w:val="right"/>
      <w:pPr>
        <w:ind w:left="4344" w:hanging="420"/>
      </w:pPr>
    </w:lvl>
  </w:abstractNum>
  <w:abstractNum w:abstractNumId="5">
    <w:nsid w:val="29E72B31"/>
    <w:multiLevelType w:val="multilevel"/>
    <w:tmpl w:val="29E72B31"/>
    <w:lvl w:ilvl="0">
      <w:start w:val="1"/>
      <w:numFmt w:val="lowerLetter"/>
      <w:pStyle w:val="CharChar2CharCharCharCharCharCharCharCharCharChar"/>
      <w:lvlText w:val="%1）"/>
      <w:lvlJc w:val="left"/>
      <w:pPr>
        <w:tabs>
          <w:tab w:val="left" w:pos="1280"/>
        </w:tabs>
        <w:ind w:left="1280" w:hanging="720"/>
      </w:pPr>
      <w:rPr>
        <w:rFonts w:hint="eastAsia"/>
      </w:rPr>
    </w:lvl>
    <w:lvl w:ilvl="1">
      <w:start w:val="1"/>
      <w:numFmt w:val="lowerLetter"/>
      <w:lvlText w:val="%2)"/>
      <w:lvlJc w:val="left"/>
      <w:pPr>
        <w:tabs>
          <w:tab w:val="left" w:pos="1400"/>
        </w:tabs>
        <w:ind w:left="1400" w:hanging="420"/>
      </w:pPr>
    </w:lvl>
    <w:lvl w:ilvl="2">
      <w:start w:val="1"/>
      <w:numFmt w:val="lowerRoman"/>
      <w:lvlText w:val="%3."/>
      <w:lvlJc w:val="right"/>
      <w:pPr>
        <w:tabs>
          <w:tab w:val="left" w:pos="1820"/>
        </w:tabs>
        <w:ind w:left="1820" w:hanging="420"/>
      </w:pPr>
    </w:lvl>
    <w:lvl w:ilvl="3">
      <w:start w:val="1"/>
      <w:numFmt w:val="decimal"/>
      <w:lvlText w:val="%4."/>
      <w:lvlJc w:val="left"/>
      <w:pPr>
        <w:tabs>
          <w:tab w:val="left" w:pos="2240"/>
        </w:tabs>
        <w:ind w:left="2240" w:hanging="420"/>
      </w:pPr>
    </w:lvl>
    <w:lvl w:ilvl="4">
      <w:start w:val="1"/>
      <w:numFmt w:val="lowerLetter"/>
      <w:lvlText w:val="%5)"/>
      <w:lvlJc w:val="left"/>
      <w:pPr>
        <w:tabs>
          <w:tab w:val="left" w:pos="2660"/>
        </w:tabs>
        <w:ind w:left="2660" w:hanging="420"/>
      </w:pPr>
    </w:lvl>
    <w:lvl w:ilvl="5">
      <w:start w:val="1"/>
      <w:numFmt w:val="lowerRoman"/>
      <w:lvlText w:val="%6."/>
      <w:lvlJc w:val="right"/>
      <w:pPr>
        <w:tabs>
          <w:tab w:val="left" w:pos="3080"/>
        </w:tabs>
        <w:ind w:left="3080" w:hanging="420"/>
      </w:pPr>
    </w:lvl>
    <w:lvl w:ilvl="6">
      <w:start w:val="1"/>
      <w:numFmt w:val="decimal"/>
      <w:lvlText w:val="%7."/>
      <w:lvlJc w:val="left"/>
      <w:pPr>
        <w:tabs>
          <w:tab w:val="left" w:pos="3500"/>
        </w:tabs>
        <w:ind w:left="3500" w:hanging="420"/>
      </w:pPr>
    </w:lvl>
    <w:lvl w:ilvl="7">
      <w:start w:val="1"/>
      <w:numFmt w:val="lowerLetter"/>
      <w:lvlText w:val="%8)"/>
      <w:lvlJc w:val="left"/>
      <w:pPr>
        <w:tabs>
          <w:tab w:val="left" w:pos="3920"/>
        </w:tabs>
        <w:ind w:left="3920" w:hanging="420"/>
      </w:pPr>
    </w:lvl>
    <w:lvl w:ilvl="8">
      <w:start w:val="1"/>
      <w:numFmt w:val="lowerRoman"/>
      <w:lvlText w:val="%9."/>
      <w:lvlJc w:val="right"/>
      <w:pPr>
        <w:tabs>
          <w:tab w:val="left" w:pos="4340"/>
        </w:tabs>
        <w:ind w:left="4340" w:hanging="420"/>
      </w:pPr>
    </w:lvl>
  </w:abstractNum>
  <w:abstractNum w:abstractNumId="6">
    <w:nsid w:val="2B3D74F2"/>
    <w:multiLevelType w:val="hybridMultilevel"/>
    <w:tmpl w:val="6CD222D8"/>
    <w:lvl w:ilvl="0" w:tplc="25D25EE4">
      <w:start w:val="1"/>
      <w:numFmt w:val="decimal"/>
      <w:lvlText w:val="%1)"/>
      <w:lvlJc w:val="left"/>
      <w:pPr>
        <w:ind w:left="924" w:hanging="360"/>
      </w:pPr>
      <w:rPr>
        <w:rFonts w:ascii="宋体" w:eastAsia="宋体" w:hAnsi="宋体"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19" w:tentative="1">
      <w:start w:val="1"/>
      <w:numFmt w:val="lowerLetter"/>
      <w:lvlText w:val="%2)"/>
      <w:lvlJc w:val="left"/>
      <w:pPr>
        <w:ind w:left="1443" w:hanging="420"/>
      </w:pPr>
    </w:lvl>
    <w:lvl w:ilvl="2" w:tplc="0409001B" w:tentative="1">
      <w:start w:val="1"/>
      <w:numFmt w:val="lowerRoman"/>
      <w:lvlText w:val="%3."/>
      <w:lvlJc w:val="right"/>
      <w:pPr>
        <w:ind w:left="1863" w:hanging="420"/>
      </w:pPr>
    </w:lvl>
    <w:lvl w:ilvl="3" w:tplc="0409000F" w:tentative="1">
      <w:start w:val="1"/>
      <w:numFmt w:val="decimal"/>
      <w:lvlText w:val="%4."/>
      <w:lvlJc w:val="left"/>
      <w:pPr>
        <w:ind w:left="2283" w:hanging="420"/>
      </w:pPr>
    </w:lvl>
    <w:lvl w:ilvl="4" w:tplc="04090019" w:tentative="1">
      <w:start w:val="1"/>
      <w:numFmt w:val="lowerLetter"/>
      <w:lvlText w:val="%5)"/>
      <w:lvlJc w:val="left"/>
      <w:pPr>
        <w:ind w:left="2703" w:hanging="420"/>
      </w:pPr>
    </w:lvl>
    <w:lvl w:ilvl="5" w:tplc="0409001B" w:tentative="1">
      <w:start w:val="1"/>
      <w:numFmt w:val="lowerRoman"/>
      <w:lvlText w:val="%6."/>
      <w:lvlJc w:val="right"/>
      <w:pPr>
        <w:ind w:left="3123" w:hanging="420"/>
      </w:pPr>
    </w:lvl>
    <w:lvl w:ilvl="6" w:tplc="0409000F" w:tentative="1">
      <w:start w:val="1"/>
      <w:numFmt w:val="decimal"/>
      <w:lvlText w:val="%7."/>
      <w:lvlJc w:val="left"/>
      <w:pPr>
        <w:ind w:left="3543" w:hanging="420"/>
      </w:pPr>
    </w:lvl>
    <w:lvl w:ilvl="7" w:tplc="04090019" w:tentative="1">
      <w:start w:val="1"/>
      <w:numFmt w:val="lowerLetter"/>
      <w:lvlText w:val="%8)"/>
      <w:lvlJc w:val="left"/>
      <w:pPr>
        <w:ind w:left="3963" w:hanging="420"/>
      </w:pPr>
    </w:lvl>
    <w:lvl w:ilvl="8" w:tplc="0409001B" w:tentative="1">
      <w:start w:val="1"/>
      <w:numFmt w:val="lowerRoman"/>
      <w:lvlText w:val="%9."/>
      <w:lvlJc w:val="right"/>
      <w:pPr>
        <w:ind w:left="4383" w:hanging="420"/>
      </w:pPr>
    </w:lvl>
  </w:abstractNum>
  <w:abstractNum w:abstractNumId="7">
    <w:nsid w:val="2FE238C8"/>
    <w:multiLevelType w:val="hybridMultilevel"/>
    <w:tmpl w:val="3FFCFB74"/>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33BA129B"/>
    <w:multiLevelType w:val="hybridMultilevel"/>
    <w:tmpl w:val="F96E8632"/>
    <w:lvl w:ilvl="0" w:tplc="AA82B9BA">
      <w:start w:val="1"/>
      <w:numFmt w:val="decimal"/>
      <w:lvlText w:val="%1)"/>
      <w:lvlJc w:val="left"/>
      <w:pPr>
        <w:ind w:left="984" w:hanging="420"/>
      </w:pPr>
      <w:rPr>
        <w:rFonts w:ascii="宋体" w:eastAsia="宋体" w:hAnsi="宋体"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19" w:tentative="1">
      <w:start w:val="1"/>
      <w:numFmt w:val="lowerLetter"/>
      <w:lvlText w:val="%2)"/>
      <w:lvlJc w:val="left"/>
      <w:pPr>
        <w:ind w:left="1404" w:hanging="420"/>
      </w:pPr>
    </w:lvl>
    <w:lvl w:ilvl="2" w:tplc="0409001B" w:tentative="1">
      <w:start w:val="1"/>
      <w:numFmt w:val="lowerRoman"/>
      <w:lvlText w:val="%3."/>
      <w:lvlJc w:val="right"/>
      <w:pPr>
        <w:ind w:left="1824" w:hanging="420"/>
      </w:pPr>
    </w:lvl>
    <w:lvl w:ilvl="3" w:tplc="0409000F" w:tentative="1">
      <w:start w:val="1"/>
      <w:numFmt w:val="decimal"/>
      <w:lvlText w:val="%4."/>
      <w:lvlJc w:val="left"/>
      <w:pPr>
        <w:ind w:left="2244" w:hanging="420"/>
      </w:pPr>
    </w:lvl>
    <w:lvl w:ilvl="4" w:tplc="04090019" w:tentative="1">
      <w:start w:val="1"/>
      <w:numFmt w:val="lowerLetter"/>
      <w:lvlText w:val="%5)"/>
      <w:lvlJc w:val="left"/>
      <w:pPr>
        <w:ind w:left="2664" w:hanging="420"/>
      </w:pPr>
    </w:lvl>
    <w:lvl w:ilvl="5" w:tplc="0409001B" w:tentative="1">
      <w:start w:val="1"/>
      <w:numFmt w:val="lowerRoman"/>
      <w:lvlText w:val="%6."/>
      <w:lvlJc w:val="right"/>
      <w:pPr>
        <w:ind w:left="3084" w:hanging="420"/>
      </w:pPr>
    </w:lvl>
    <w:lvl w:ilvl="6" w:tplc="0409000F" w:tentative="1">
      <w:start w:val="1"/>
      <w:numFmt w:val="decimal"/>
      <w:lvlText w:val="%7."/>
      <w:lvlJc w:val="left"/>
      <w:pPr>
        <w:ind w:left="3504" w:hanging="420"/>
      </w:pPr>
    </w:lvl>
    <w:lvl w:ilvl="7" w:tplc="04090019" w:tentative="1">
      <w:start w:val="1"/>
      <w:numFmt w:val="lowerLetter"/>
      <w:lvlText w:val="%8)"/>
      <w:lvlJc w:val="left"/>
      <w:pPr>
        <w:ind w:left="3924" w:hanging="420"/>
      </w:pPr>
    </w:lvl>
    <w:lvl w:ilvl="8" w:tplc="0409001B" w:tentative="1">
      <w:start w:val="1"/>
      <w:numFmt w:val="lowerRoman"/>
      <w:lvlText w:val="%9."/>
      <w:lvlJc w:val="right"/>
      <w:pPr>
        <w:ind w:left="4344" w:hanging="420"/>
      </w:pPr>
    </w:lvl>
  </w:abstractNum>
  <w:abstractNum w:abstractNumId="9">
    <w:nsid w:val="4E8F11D6"/>
    <w:multiLevelType w:val="hybridMultilevel"/>
    <w:tmpl w:val="007A9DF0"/>
    <w:lvl w:ilvl="0" w:tplc="9076AB6E">
      <w:start w:val="1"/>
      <w:numFmt w:val="decimal"/>
      <w:lvlText w:val="%1)"/>
      <w:lvlJc w:val="left"/>
      <w:pPr>
        <w:ind w:left="420" w:hanging="420"/>
      </w:pPr>
      <w:rPr>
        <w:rFonts w:ascii="宋体" w:eastAsia="宋体" w:hAnsi="宋体"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25B41BA"/>
    <w:multiLevelType w:val="hybridMultilevel"/>
    <w:tmpl w:val="96BA08C6"/>
    <w:lvl w:ilvl="0" w:tplc="DB4A5B02">
      <w:start w:val="1"/>
      <w:numFmt w:val="decimal"/>
      <w:lvlText w:val="%1)"/>
      <w:lvlJc w:val="left"/>
      <w:pPr>
        <w:ind w:left="420" w:hanging="420"/>
      </w:pPr>
      <w:rPr>
        <w:rFonts w:ascii="宋体" w:eastAsia="宋体" w:hAnsi="宋体"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6564797"/>
    <w:multiLevelType w:val="multilevel"/>
    <w:tmpl w:val="66564797"/>
    <w:lvl w:ilvl="0">
      <w:start w:val="1"/>
      <w:numFmt w:val="decimal"/>
      <w:pStyle w:val="a0"/>
      <w:lvlText w:val="%1）"/>
      <w:lvlJc w:val="left"/>
      <w:pPr>
        <w:tabs>
          <w:tab w:val="left" w:pos="1560"/>
        </w:tabs>
        <w:ind w:left="1560" w:hanging="990"/>
      </w:pPr>
      <w:rPr>
        <w:rFonts w:hint="eastAsia"/>
      </w:rPr>
    </w:lvl>
    <w:lvl w:ilvl="1">
      <w:start w:val="1"/>
      <w:numFmt w:val="lowerLetter"/>
      <w:lvlText w:val="%2)"/>
      <w:lvlJc w:val="left"/>
      <w:pPr>
        <w:tabs>
          <w:tab w:val="left" w:pos="1410"/>
        </w:tabs>
        <w:ind w:left="1410" w:hanging="420"/>
      </w:pPr>
    </w:lvl>
    <w:lvl w:ilvl="2">
      <w:start w:val="1"/>
      <w:numFmt w:val="lowerRoman"/>
      <w:lvlText w:val="%3."/>
      <w:lvlJc w:val="right"/>
      <w:pPr>
        <w:tabs>
          <w:tab w:val="left" w:pos="1830"/>
        </w:tabs>
        <w:ind w:left="1830" w:hanging="420"/>
      </w:pPr>
    </w:lvl>
    <w:lvl w:ilvl="3">
      <w:start w:val="1"/>
      <w:numFmt w:val="decimal"/>
      <w:lvlText w:val="%4."/>
      <w:lvlJc w:val="left"/>
      <w:pPr>
        <w:tabs>
          <w:tab w:val="left" w:pos="2250"/>
        </w:tabs>
        <w:ind w:left="2250" w:hanging="420"/>
      </w:pPr>
    </w:lvl>
    <w:lvl w:ilvl="4">
      <w:start w:val="1"/>
      <w:numFmt w:val="lowerLetter"/>
      <w:lvlText w:val="%5)"/>
      <w:lvlJc w:val="left"/>
      <w:pPr>
        <w:tabs>
          <w:tab w:val="left" w:pos="2670"/>
        </w:tabs>
        <w:ind w:left="2670" w:hanging="420"/>
      </w:pPr>
    </w:lvl>
    <w:lvl w:ilvl="5">
      <w:start w:val="1"/>
      <w:numFmt w:val="lowerRoman"/>
      <w:lvlText w:val="%6."/>
      <w:lvlJc w:val="right"/>
      <w:pPr>
        <w:tabs>
          <w:tab w:val="left" w:pos="3090"/>
        </w:tabs>
        <w:ind w:left="3090" w:hanging="420"/>
      </w:pPr>
    </w:lvl>
    <w:lvl w:ilvl="6">
      <w:start w:val="1"/>
      <w:numFmt w:val="decimal"/>
      <w:lvlText w:val="%7."/>
      <w:lvlJc w:val="left"/>
      <w:pPr>
        <w:tabs>
          <w:tab w:val="left" w:pos="3510"/>
        </w:tabs>
        <w:ind w:left="3510" w:hanging="420"/>
      </w:pPr>
    </w:lvl>
    <w:lvl w:ilvl="7">
      <w:start w:val="1"/>
      <w:numFmt w:val="lowerLetter"/>
      <w:lvlText w:val="%8)"/>
      <w:lvlJc w:val="left"/>
      <w:pPr>
        <w:tabs>
          <w:tab w:val="left" w:pos="3930"/>
        </w:tabs>
        <w:ind w:left="3930" w:hanging="420"/>
      </w:pPr>
    </w:lvl>
    <w:lvl w:ilvl="8">
      <w:start w:val="1"/>
      <w:numFmt w:val="lowerRoman"/>
      <w:lvlText w:val="%9."/>
      <w:lvlJc w:val="right"/>
      <w:pPr>
        <w:tabs>
          <w:tab w:val="left" w:pos="4350"/>
        </w:tabs>
        <w:ind w:left="4350" w:hanging="420"/>
      </w:pPr>
    </w:lvl>
  </w:abstractNum>
  <w:abstractNum w:abstractNumId="12">
    <w:nsid w:val="668F3F86"/>
    <w:multiLevelType w:val="hybridMultilevel"/>
    <w:tmpl w:val="C9EE339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70E00B78"/>
    <w:multiLevelType w:val="hybridMultilevel"/>
    <w:tmpl w:val="3FFCFB74"/>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7C09262D"/>
    <w:multiLevelType w:val="hybridMultilevel"/>
    <w:tmpl w:val="33C200F6"/>
    <w:lvl w:ilvl="0" w:tplc="29F05C64">
      <w:start w:val="1"/>
      <w:numFmt w:val="decimal"/>
      <w:lvlText w:val="%1)"/>
      <w:lvlJc w:val="left"/>
      <w:pPr>
        <w:ind w:left="420" w:hanging="420"/>
      </w:pPr>
      <w:rPr>
        <w:rFonts w:ascii="宋体" w:eastAsia="宋体" w:hAnsi="宋体"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1"/>
  </w:num>
  <w:num w:numId="3">
    <w:abstractNumId w:val="0"/>
  </w:num>
  <w:num w:numId="4">
    <w:abstractNumId w:val="3"/>
  </w:num>
  <w:num w:numId="5">
    <w:abstractNumId w:val="2"/>
  </w:num>
  <w:num w:numId="6">
    <w:abstractNumId w:val="12"/>
  </w:num>
  <w:num w:numId="7">
    <w:abstractNumId w:val="13"/>
  </w:num>
  <w:num w:numId="8">
    <w:abstractNumId w:val="7"/>
  </w:num>
  <w:num w:numId="9">
    <w:abstractNumId w:val="6"/>
  </w:num>
  <w:num w:numId="10">
    <w:abstractNumId w:val="9"/>
  </w:num>
  <w:num w:numId="11">
    <w:abstractNumId w:val="4"/>
  </w:num>
  <w:num w:numId="12">
    <w:abstractNumId w:val="14"/>
  </w:num>
  <w:num w:numId="13">
    <w:abstractNumId w:val="8"/>
  </w:num>
  <w:num w:numId="14">
    <w:abstractNumId w:val="10"/>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25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WNlZGE2NjJmNjRhOGRiZDRiZjczMGQ4OWEwMTkxMmYifQ=="/>
  </w:docVars>
  <w:rsids>
    <w:rsidRoot w:val="00A91BF5"/>
    <w:rsid w:val="00010551"/>
    <w:rsid w:val="00011DD6"/>
    <w:rsid w:val="0001236B"/>
    <w:rsid w:val="00036E61"/>
    <w:rsid w:val="0005148B"/>
    <w:rsid w:val="0005401F"/>
    <w:rsid w:val="0005639C"/>
    <w:rsid w:val="0006404B"/>
    <w:rsid w:val="00065275"/>
    <w:rsid w:val="000803E9"/>
    <w:rsid w:val="000912E4"/>
    <w:rsid w:val="000A3001"/>
    <w:rsid w:val="000B2D13"/>
    <w:rsid w:val="000C4555"/>
    <w:rsid w:val="000D12B3"/>
    <w:rsid w:val="000E33FA"/>
    <w:rsid w:val="000E51C4"/>
    <w:rsid w:val="000E7B2A"/>
    <w:rsid w:val="000F1D68"/>
    <w:rsid w:val="001059C6"/>
    <w:rsid w:val="00107CCC"/>
    <w:rsid w:val="001122E5"/>
    <w:rsid w:val="00113F78"/>
    <w:rsid w:val="00115145"/>
    <w:rsid w:val="00152B3D"/>
    <w:rsid w:val="0017670E"/>
    <w:rsid w:val="001F7FCF"/>
    <w:rsid w:val="0022173B"/>
    <w:rsid w:val="00225F89"/>
    <w:rsid w:val="00237243"/>
    <w:rsid w:val="00237910"/>
    <w:rsid w:val="00244798"/>
    <w:rsid w:val="002562C8"/>
    <w:rsid w:val="002615AF"/>
    <w:rsid w:val="00293929"/>
    <w:rsid w:val="002A5F45"/>
    <w:rsid w:val="002B4580"/>
    <w:rsid w:val="003002D7"/>
    <w:rsid w:val="003003E6"/>
    <w:rsid w:val="0030045C"/>
    <w:rsid w:val="00317CA1"/>
    <w:rsid w:val="0032656C"/>
    <w:rsid w:val="00331D18"/>
    <w:rsid w:val="003419F8"/>
    <w:rsid w:val="00352600"/>
    <w:rsid w:val="003669F5"/>
    <w:rsid w:val="00375605"/>
    <w:rsid w:val="0039046C"/>
    <w:rsid w:val="003B31A9"/>
    <w:rsid w:val="003B718E"/>
    <w:rsid w:val="003C291C"/>
    <w:rsid w:val="003C47E5"/>
    <w:rsid w:val="003D2E7F"/>
    <w:rsid w:val="003E20ED"/>
    <w:rsid w:val="003E2664"/>
    <w:rsid w:val="003E733E"/>
    <w:rsid w:val="00415D27"/>
    <w:rsid w:val="00416883"/>
    <w:rsid w:val="00443FFA"/>
    <w:rsid w:val="0046374F"/>
    <w:rsid w:val="00466AA0"/>
    <w:rsid w:val="004711C3"/>
    <w:rsid w:val="00471C8E"/>
    <w:rsid w:val="00473FEB"/>
    <w:rsid w:val="0049328E"/>
    <w:rsid w:val="004934CA"/>
    <w:rsid w:val="004A7770"/>
    <w:rsid w:val="004C469C"/>
    <w:rsid w:val="004C49A4"/>
    <w:rsid w:val="004C5B63"/>
    <w:rsid w:val="004C65E9"/>
    <w:rsid w:val="004D2AC7"/>
    <w:rsid w:val="004D7F42"/>
    <w:rsid w:val="004E4C99"/>
    <w:rsid w:val="004F10BE"/>
    <w:rsid w:val="00521071"/>
    <w:rsid w:val="005423A9"/>
    <w:rsid w:val="005424BE"/>
    <w:rsid w:val="00544E15"/>
    <w:rsid w:val="0055381F"/>
    <w:rsid w:val="005714F3"/>
    <w:rsid w:val="00575C21"/>
    <w:rsid w:val="0057672E"/>
    <w:rsid w:val="005816A8"/>
    <w:rsid w:val="0058441C"/>
    <w:rsid w:val="005B2DDB"/>
    <w:rsid w:val="005B61B7"/>
    <w:rsid w:val="005C6716"/>
    <w:rsid w:val="005D309A"/>
    <w:rsid w:val="005F691E"/>
    <w:rsid w:val="00600976"/>
    <w:rsid w:val="00616B0E"/>
    <w:rsid w:val="00630862"/>
    <w:rsid w:val="006750C5"/>
    <w:rsid w:val="00675E92"/>
    <w:rsid w:val="006772B2"/>
    <w:rsid w:val="006A60AF"/>
    <w:rsid w:val="006B7CCC"/>
    <w:rsid w:val="006C1494"/>
    <w:rsid w:val="006C7E9A"/>
    <w:rsid w:val="006F4988"/>
    <w:rsid w:val="006F7950"/>
    <w:rsid w:val="00706387"/>
    <w:rsid w:val="007070CA"/>
    <w:rsid w:val="00726C59"/>
    <w:rsid w:val="007328A6"/>
    <w:rsid w:val="00737211"/>
    <w:rsid w:val="00767DF8"/>
    <w:rsid w:val="00782644"/>
    <w:rsid w:val="00796A4B"/>
    <w:rsid w:val="00796CF8"/>
    <w:rsid w:val="007A0F82"/>
    <w:rsid w:val="007A35C2"/>
    <w:rsid w:val="007A6AA1"/>
    <w:rsid w:val="007A78DF"/>
    <w:rsid w:val="007B0864"/>
    <w:rsid w:val="007C118D"/>
    <w:rsid w:val="007C50F8"/>
    <w:rsid w:val="007D1677"/>
    <w:rsid w:val="007E3562"/>
    <w:rsid w:val="007F1C7D"/>
    <w:rsid w:val="008103C3"/>
    <w:rsid w:val="00817315"/>
    <w:rsid w:val="00832CBC"/>
    <w:rsid w:val="00835A66"/>
    <w:rsid w:val="00836BDE"/>
    <w:rsid w:val="00847ADA"/>
    <w:rsid w:val="00853272"/>
    <w:rsid w:val="00855478"/>
    <w:rsid w:val="008651EE"/>
    <w:rsid w:val="00880DA3"/>
    <w:rsid w:val="00884C8F"/>
    <w:rsid w:val="008A5121"/>
    <w:rsid w:val="008D377D"/>
    <w:rsid w:val="008D3B84"/>
    <w:rsid w:val="008E3782"/>
    <w:rsid w:val="00907289"/>
    <w:rsid w:val="00911DA3"/>
    <w:rsid w:val="00915DFE"/>
    <w:rsid w:val="0091702D"/>
    <w:rsid w:val="00944DD6"/>
    <w:rsid w:val="00981BAA"/>
    <w:rsid w:val="009825E7"/>
    <w:rsid w:val="009A6DFA"/>
    <w:rsid w:val="009B3183"/>
    <w:rsid w:val="009D10A5"/>
    <w:rsid w:val="009D4F72"/>
    <w:rsid w:val="009E1A8E"/>
    <w:rsid w:val="009F27EB"/>
    <w:rsid w:val="009F31BA"/>
    <w:rsid w:val="009F7D23"/>
    <w:rsid w:val="00A17CA8"/>
    <w:rsid w:val="00A308E4"/>
    <w:rsid w:val="00A33824"/>
    <w:rsid w:val="00A34868"/>
    <w:rsid w:val="00A45A8B"/>
    <w:rsid w:val="00A63D65"/>
    <w:rsid w:val="00A7126B"/>
    <w:rsid w:val="00A91BF5"/>
    <w:rsid w:val="00AA4CEF"/>
    <w:rsid w:val="00AA7E64"/>
    <w:rsid w:val="00AB6D84"/>
    <w:rsid w:val="00AC2098"/>
    <w:rsid w:val="00AC3123"/>
    <w:rsid w:val="00AC3CD2"/>
    <w:rsid w:val="00AC4C4E"/>
    <w:rsid w:val="00AF56D3"/>
    <w:rsid w:val="00B02797"/>
    <w:rsid w:val="00B06D98"/>
    <w:rsid w:val="00B3178E"/>
    <w:rsid w:val="00B33664"/>
    <w:rsid w:val="00B34B0B"/>
    <w:rsid w:val="00B3631E"/>
    <w:rsid w:val="00B46E07"/>
    <w:rsid w:val="00B54422"/>
    <w:rsid w:val="00B548A5"/>
    <w:rsid w:val="00BA2610"/>
    <w:rsid w:val="00BA5A40"/>
    <w:rsid w:val="00BB46C2"/>
    <w:rsid w:val="00BB6FC0"/>
    <w:rsid w:val="00BF64A2"/>
    <w:rsid w:val="00BF7C25"/>
    <w:rsid w:val="00C02773"/>
    <w:rsid w:val="00C16A0E"/>
    <w:rsid w:val="00C17F3C"/>
    <w:rsid w:val="00C31152"/>
    <w:rsid w:val="00C31527"/>
    <w:rsid w:val="00C46451"/>
    <w:rsid w:val="00C46596"/>
    <w:rsid w:val="00C47C3B"/>
    <w:rsid w:val="00C52D80"/>
    <w:rsid w:val="00C576EE"/>
    <w:rsid w:val="00C90B83"/>
    <w:rsid w:val="00CA3BFE"/>
    <w:rsid w:val="00CC355C"/>
    <w:rsid w:val="00CF21B2"/>
    <w:rsid w:val="00D00B7F"/>
    <w:rsid w:val="00D042C1"/>
    <w:rsid w:val="00D24358"/>
    <w:rsid w:val="00D3584D"/>
    <w:rsid w:val="00D37EDA"/>
    <w:rsid w:val="00D5306A"/>
    <w:rsid w:val="00D64D62"/>
    <w:rsid w:val="00D745D8"/>
    <w:rsid w:val="00D83126"/>
    <w:rsid w:val="00D90131"/>
    <w:rsid w:val="00DA6F2E"/>
    <w:rsid w:val="00DB433C"/>
    <w:rsid w:val="00DB43F3"/>
    <w:rsid w:val="00DB4855"/>
    <w:rsid w:val="00DC020C"/>
    <w:rsid w:val="00E077AC"/>
    <w:rsid w:val="00E15C82"/>
    <w:rsid w:val="00E33A10"/>
    <w:rsid w:val="00E362CB"/>
    <w:rsid w:val="00E43A9E"/>
    <w:rsid w:val="00E458C3"/>
    <w:rsid w:val="00E56E7F"/>
    <w:rsid w:val="00E64380"/>
    <w:rsid w:val="00E80430"/>
    <w:rsid w:val="00E84274"/>
    <w:rsid w:val="00EA249B"/>
    <w:rsid w:val="00EA4963"/>
    <w:rsid w:val="00EE6E5D"/>
    <w:rsid w:val="00F03848"/>
    <w:rsid w:val="00F12C8A"/>
    <w:rsid w:val="00F1365B"/>
    <w:rsid w:val="00F24E2E"/>
    <w:rsid w:val="00F25069"/>
    <w:rsid w:val="00F36A58"/>
    <w:rsid w:val="00F54EE1"/>
    <w:rsid w:val="00F743B4"/>
    <w:rsid w:val="00F8458A"/>
    <w:rsid w:val="00F95168"/>
    <w:rsid w:val="00FA51B0"/>
    <w:rsid w:val="00FB1331"/>
    <w:rsid w:val="00FB19AF"/>
    <w:rsid w:val="00FB5BBF"/>
    <w:rsid w:val="00FF4EB6"/>
    <w:rsid w:val="00FF55EB"/>
    <w:rsid w:val="0AB80F15"/>
    <w:rsid w:val="15D40DA1"/>
    <w:rsid w:val="1D2E4076"/>
    <w:rsid w:val="21EC4478"/>
    <w:rsid w:val="3C9811FE"/>
    <w:rsid w:val="45717B93"/>
    <w:rsid w:val="4910693C"/>
    <w:rsid w:val="59BA7001"/>
    <w:rsid w:val="5F905C7C"/>
    <w:rsid w:val="60E820E7"/>
    <w:rsid w:val="642173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nhideWhenUsed="1"/>
    <w:lsdException w:name="footnote text" w:semiHidden="1" w:unhideWhenUsed="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3002D7"/>
    <w:pPr>
      <w:widowControl w:val="0"/>
      <w:jc w:val="both"/>
    </w:pPr>
    <w:rPr>
      <w:kern w:val="2"/>
      <w:sz w:val="21"/>
      <w:szCs w:val="22"/>
    </w:rPr>
  </w:style>
  <w:style w:type="paragraph" w:styleId="1">
    <w:name w:val="heading 1"/>
    <w:basedOn w:val="a1"/>
    <w:next w:val="a1"/>
    <w:link w:val="1Char"/>
    <w:qFormat/>
    <w:rsid w:val="003002D7"/>
    <w:pPr>
      <w:keepNext/>
      <w:jc w:val="center"/>
      <w:outlineLvl w:val="0"/>
    </w:pPr>
    <w:rPr>
      <w:rFonts w:ascii="Times New Roman" w:eastAsia="宋体" w:hAnsi="Times New Roman" w:cs="Times New Roman"/>
      <w:sz w:val="36"/>
      <w:szCs w:val="20"/>
    </w:rPr>
  </w:style>
  <w:style w:type="paragraph" w:styleId="2">
    <w:name w:val="heading 2"/>
    <w:basedOn w:val="a1"/>
    <w:next w:val="a1"/>
    <w:link w:val="2Char"/>
    <w:qFormat/>
    <w:rsid w:val="003002D7"/>
    <w:pPr>
      <w:keepNext/>
      <w:spacing w:line="360" w:lineRule="auto"/>
      <w:jc w:val="left"/>
      <w:outlineLvl w:val="1"/>
    </w:pPr>
    <w:rPr>
      <w:rFonts w:ascii="仿宋_GB2312" w:eastAsia="仿宋_GB2312" w:hAnsi="Times New Roman" w:cs="Times New Roman"/>
      <w:sz w:val="28"/>
      <w:szCs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7">
    <w:name w:val="toc 7"/>
    <w:basedOn w:val="a1"/>
    <w:next w:val="a1"/>
    <w:qFormat/>
    <w:rsid w:val="003002D7"/>
    <w:pPr>
      <w:ind w:left="1260"/>
      <w:jc w:val="left"/>
    </w:pPr>
    <w:rPr>
      <w:rFonts w:eastAsiaTheme="minorHAnsi" w:hAnsi="Times New Roman" w:cs="Times New Roman"/>
      <w:sz w:val="18"/>
      <w:szCs w:val="18"/>
    </w:rPr>
  </w:style>
  <w:style w:type="paragraph" w:styleId="a5">
    <w:name w:val="caption"/>
    <w:basedOn w:val="a1"/>
    <w:next w:val="a1"/>
    <w:qFormat/>
    <w:rsid w:val="003002D7"/>
    <w:rPr>
      <w:rFonts w:ascii="Calibri Light" w:eastAsia="黑体" w:hAnsi="Calibri Light" w:cs="Times New Roman"/>
      <w:sz w:val="20"/>
      <w:szCs w:val="20"/>
    </w:rPr>
  </w:style>
  <w:style w:type="paragraph" w:styleId="a6">
    <w:name w:val="annotation text"/>
    <w:basedOn w:val="a1"/>
    <w:link w:val="Char"/>
    <w:qFormat/>
    <w:rsid w:val="003002D7"/>
    <w:pPr>
      <w:jc w:val="left"/>
    </w:pPr>
    <w:rPr>
      <w:rFonts w:ascii="Times New Roman" w:eastAsia="宋体" w:hAnsi="Times New Roman" w:cs="Times New Roman"/>
      <w:szCs w:val="24"/>
    </w:rPr>
  </w:style>
  <w:style w:type="paragraph" w:styleId="a7">
    <w:name w:val="Body Text"/>
    <w:basedOn w:val="a1"/>
    <w:link w:val="Char0"/>
    <w:qFormat/>
    <w:rsid w:val="003002D7"/>
    <w:pPr>
      <w:spacing w:after="120"/>
    </w:pPr>
    <w:rPr>
      <w:rFonts w:ascii="Times New Roman" w:eastAsia="宋体" w:hAnsi="Times New Roman" w:cs="Times New Roman"/>
      <w:szCs w:val="24"/>
    </w:rPr>
  </w:style>
  <w:style w:type="paragraph" w:styleId="a8">
    <w:name w:val="Body Text Indent"/>
    <w:basedOn w:val="a1"/>
    <w:link w:val="Char1"/>
    <w:qFormat/>
    <w:rsid w:val="003002D7"/>
    <w:pPr>
      <w:spacing w:line="360" w:lineRule="auto"/>
      <w:ind w:firstLineChars="257" w:firstLine="540"/>
    </w:pPr>
    <w:rPr>
      <w:rFonts w:ascii="Times New Roman" w:eastAsia="宋体" w:hAnsi="Times New Roman" w:cs="Times New Roman"/>
      <w:szCs w:val="24"/>
    </w:rPr>
  </w:style>
  <w:style w:type="paragraph" w:styleId="5">
    <w:name w:val="toc 5"/>
    <w:basedOn w:val="a1"/>
    <w:next w:val="a1"/>
    <w:qFormat/>
    <w:rsid w:val="003002D7"/>
    <w:pPr>
      <w:ind w:left="840"/>
      <w:jc w:val="left"/>
    </w:pPr>
    <w:rPr>
      <w:rFonts w:eastAsiaTheme="minorHAnsi" w:hAnsi="Times New Roman" w:cs="Times New Roman"/>
      <w:sz w:val="18"/>
      <w:szCs w:val="18"/>
    </w:rPr>
  </w:style>
  <w:style w:type="paragraph" w:styleId="3">
    <w:name w:val="toc 3"/>
    <w:basedOn w:val="a1"/>
    <w:next w:val="a1"/>
    <w:uiPriority w:val="39"/>
    <w:qFormat/>
    <w:rsid w:val="003002D7"/>
    <w:pPr>
      <w:ind w:left="420"/>
      <w:jc w:val="left"/>
    </w:pPr>
    <w:rPr>
      <w:rFonts w:eastAsiaTheme="minorHAnsi" w:hAnsi="Times New Roman" w:cs="Times New Roman"/>
      <w:i/>
      <w:iCs/>
      <w:sz w:val="20"/>
      <w:szCs w:val="20"/>
    </w:rPr>
  </w:style>
  <w:style w:type="paragraph" w:styleId="a9">
    <w:name w:val="Plain Text"/>
    <w:basedOn w:val="a1"/>
    <w:link w:val="Char2"/>
    <w:qFormat/>
    <w:rsid w:val="003002D7"/>
    <w:rPr>
      <w:rFonts w:ascii="宋体" w:eastAsia="宋体" w:hAnsi="Courier New" w:cs="Times New Roman"/>
      <w:szCs w:val="20"/>
    </w:rPr>
  </w:style>
  <w:style w:type="paragraph" w:styleId="8">
    <w:name w:val="toc 8"/>
    <w:basedOn w:val="a1"/>
    <w:next w:val="a1"/>
    <w:qFormat/>
    <w:rsid w:val="003002D7"/>
    <w:pPr>
      <w:ind w:left="1470"/>
      <w:jc w:val="left"/>
    </w:pPr>
    <w:rPr>
      <w:rFonts w:eastAsiaTheme="minorHAnsi" w:hAnsi="Times New Roman" w:cs="Times New Roman"/>
      <w:sz w:val="18"/>
      <w:szCs w:val="18"/>
    </w:rPr>
  </w:style>
  <w:style w:type="paragraph" w:styleId="aa">
    <w:name w:val="Date"/>
    <w:basedOn w:val="a1"/>
    <w:next w:val="a1"/>
    <w:link w:val="Char3"/>
    <w:qFormat/>
    <w:rsid w:val="003002D7"/>
    <w:pPr>
      <w:ind w:leftChars="2500" w:left="100"/>
    </w:pPr>
    <w:rPr>
      <w:rFonts w:ascii="仿宋_GB2312" w:eastAsia="宋体" w:hAnsi="Times New Roman" w:cs="Times New Roman"/>
      <w:sz w:val="28"/>
      <w:szCs w:val="24"/>
    </w:rPr>
  </w:style>
  <w:style w:type="paragraph" w:styleId="20">
    <w:name w:val="Body Text Indent 2"/>
    <w:basedOn w:val="a1"/>
    <w:link w:val="2Char0"/>
    <w:qFormat/>
    <w:rsid w:val="003002D7"/>
    <w:pPr>
      <w:spacing w:after="120" w:line="480" w:lineRule="auto"/>
      <w:ind w:leftChars="200" w:left="420"/>
    </w:pPr>
    <w:rPr>
      <w:rFonts w:ascii="Times New Roman" w:eastAsia="宋体" w:hAnsi="Times New Roman" w:cs="Times New Roman"/>
      <w:szCs w:val="24"/>
    </w:rPr>
  </w:style>
  <w:style w:type="paragraph" w:styleId="ab">
    <w:name w:val="Balloon Text"/>
    <w:basedOn w:val="a1"/>
    <w:link w:val="Char4"/>
    <w:semiHidden/>
    <w:unhideWhenUsed/>
    <w:qFormat/>
    <w:rsid w:val="003002D7"/>
    <w:rPr>
      <w:sz w:val="18"/>
      <w:szCs w:val="18"/>
    </w:rPr>
  </w:style>
  <w:style w:type="paragraph" w:styleId="ac">
    <w:name w:val="footer"/>
    <w:basedOn w:val="a1"/>
    <w:link w:val="Char5"/>
    <w:unhideWhenUsed/>
    <w:qFormat/>
    <w:rsid w:val="003002D7"/>
    <w:pPr>
      <w:tabs>
        <w:tab w:val="center" w:pos="4153"/>
        <w:tab w:val="right" w:pos="8306"/>
      </w:tabs>
      <w:snapToGrid w:val="0"/>
      <w:jc w:val="left"/>
    </w:pPr>
    <w:rPr>
      <w:sz w:val="18"/>
      <w:szCs w:val="18"/>
    </w:rPr>
  </w:style>
  <w:style w:type="paragraph" w:styleId="ad">
    <w:name w:val="header"/>
    <w:basedOn w:val="a1"/>
    <w:link w:val="Char6"/>
    <w:unhideWhenUsed/>
    <w:qFormat/>
    <w:rsid w:val="003002D7"/>
    <w:pPr>
      <w:pBdr>
        <w:bottom w:val="single" w:sz="6" w:space="1" w:color="auto"/>
      </w:pBdr>
      <w:tabs>
        <w:tab w:val="center" w:pos="4153"/>
        <w:tab w:val="right" w:pos="8306"/>
      </w:tabs>
      <w:snapToGrid w:val="0"/>
      <w:jc w:val="center"/>
    </w:pPr>
    <w:rPr>
      <w:sz w:val="18"/>
      <w:szCs w:val="18"/>
    </w:rPr>
  </w:style>
  <w:style w:type="paragraph" w:styleId="10">
    <w:name w:val="toc 1"/>
    <w:basedOn w:val="a1"/>
    <w:next w:val="a1"/>
    <w:uiPriority w:val="39"/>
    <w:qFormat/>
    <w:rsid w:val="003002D7"/>
    <w:pPr>
      <w:spacing w:before="120" w:after="120"/>
      <w:jc w:val="left"/>
    </w:pPr>
    <w:rPr>
      <w:rFonts w:eastAsiaTheme="minorHAnsi" w:hAnsi="Times New Roman" w:cs="Times New Roman"/>
      <w:b/>
      <w:bCs/>
      <w:caps/>
      <w:sz w:val="20"/>
      <w:szCs w:val="20"/>
    </w:rPr>
  </w:style>
  <w:style w:type="paragraph" w:styleId="4">
    <w:name w:val="toc 4"/>
    <w:basedOn w:val="a1"/>
    <w:next w:val="a1"/>
    <w:qFormat/>
    <w:rsid w:val="003002D7"/>
    <w:pPr>
      <w:ind w:left="630"/>
      <w:jc w:val="left"/>
    </w:pPr>
    <w:rPr>
      <w:rFonts w:eastAsiaTheme="minorHAnsi" w:hAnsi="Times New Roman" w:cs="Times New Roman"/>
      <w:sz w:val="18"/>
      <w:szCs w:val="18"/>
    </w:rPr>
  </w:style>
  <w:style w:type="paragraph" w:styleId="6">
    <w:name w:val="toc 6"/>
    <w:basedOn w:val="a1"/>
    <w:next w:val="a1"/>
    <w:qFormat/>
    <w:rsid w:val="003002D7"/>
    <w:pPr>
      <w:ind w:left="1050"/>
      <w:jc w:val="left"/>
    </w:pPr>
    <w:rPr>
      <w:rFonts w:eastAsiaTheme="minorHAnsi" w:hAnsi="Times New Roman" w:cs="Times New Roman"/>
      <w:sz w:val="18"/>
      <w:szCs w:val="18"/>
    </w:rPr>
  </w:style>
  <w:style w:type="paragraph" w:styleId="30">
    <w:name w:val="Body Text Indent 3"/>
    <w:basedOn w:val="a1"/>
    <w:link w:val="3Char"/>
    <w:qFormat/>
    <w:rsid w:val="003002D7"/>
    <w:pPr>
      <w:spacing w:line="360" w:lineRule="auto"/>
      <w:ind w:firstLine="420"/>
    </w:pPr>
    <w:rPr>
      <w:rFonts w:ascii="Times New Roman" w:eastAsia="宋体" w:hAnsi="Times New Roman" w:cs="Times New Roman"/>
      <w:sz w:val="24"/>
      <w:szCs w:val="24"/>
    </w:rPr>
  </w:style>
  <w:style w:type="paragraph" w:styleId="21">
    <w:name w:val="toc 2"/>
    <w:basedOn w:val="a1"/>
    <w:next w:val="a1"/>
    <w:uiPriority w:val="39"/>
    <w:qFormat/>
    <w:rsid w:val="003002D7"/>
    <w:pPr>
      <w:ind w:left="210"/>
      <w:jc w:val="left"/>
    </w:pPr>
    <w:rPr>
      <w:rFonts w:eastAsiaTheme="minorHAnsi" w:hAnsi="Times New Roman" w:cs="Times New Roman"/>
      <w:smallCaps/>
      <w:sz w:val="20"/>
      <w:szCs w:val="20"/>
    </w:rPr>
  </w:style>
  <w:style w:type="paragraph" w:styleId="9">
    <w:name w:val="toc 9"/>
    <w:basedOn w:val="a1"/>
    <w:next w:val="a1"/>
    <w:qFormat/>
    <w:rsid w:val="003002D7"/>
    <w:pPr>
      <w:ind w:left="1680"/>
      <w:jc w:val="left"/>
    </w:pPr>
    <w:rPr>
      <w:rFonts w:eastAsiaTheme="minorHAnsi" w:hAnsi="Times New Roman" w:cs="Times New Roman"/>
      <w:sz w:val="18"/>
      <w:szCs w:val="18"/>
    </w:rPr>
  </w:style>
  <w:style w:type="paragraph" w:styleId="22">
    <w:name w:val="Body Text 2"/>
    <w:basedOn w:val="a1"/>
    <w:link w:val="2Char1"/>
    <w:qFormat/>
    <w:rsid w:val="003002D7"/>
    <w:pPr>
      <w:jc w:val="left"/>
    </w:pPr>
    <w:rPr>
      <w:rFonts w:ascii="Times New Roman" w:eastAsia="宋体" w:hAnsi="Times New Roman" w:cs="Times New Roman"/>
      <w:szCs w:val="24"/>
    </w:rPr>
  </w:style>
  <w:style w:type="paragraph" w:styleId="ae">
    <w:name w:val="annotation subject"/>
    <w:basedOn w:val="a6"/>
    <w:next w:val="a6"/>
    <w:link w:val="Char7"/>
    <w:semiHidden/>
    <w:qFormat/>
    <w:rsid w:val="003002D7"/>
    <w:rPr>
      <w:b/>
      <w:bCs/>
    </w:rPr>
  </w:style>
  <w:style w:type="table" w:styleId="af">
    <w:name w:val="Table Grid"/>
    <w:basedOn w:val="a3"/>
    <w:qFormat/>
    <w:rsid w:val="003002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page number"/>
    <w:basedOn w:val="a2"/>
    <w:qFormat/>
    <w:rsid w:val="003002D7"/>
  </w:style>
  <w:style w:type="character" w:styleId="af1">
    <w:name w:val="Hyperlink"/>
    <w:uiPriority w:val="99"/>
    <w:unhideWhenUsed/>
    <w:qFormat/>
    <w:rsid w:val="003002D7"/>
    <w:rPr>
      <w:color w:val="0563C1"/>
      <w:u w:val="single"/>
    </w:rPr>
  </w:style>
  <w:style w:type="character" w:styleId="af2">
    <w:name w:val="annotation reference"/>
    <w:semiHidden/>
    <w:qFormat/>
    <w:rsid w:val="003002D7"/>
    <w:rPr>
      <w:sz w:val="21"/>
      <w:szCs w:val="21"/>
    </w:rPr>
  </w:style>
  <w:style w:type="paragraph" w:styleId="af3">
    <w:name w:val="List Paragraph"/>
    <w:basedOn w:val="a1"/>
    <w:uiPriority w:val="34"/>
    <w:qFormat/>
    <w:rsid w:val="003002D7"/>
    <w:pPr>
      <w:ind w:firstLineChars="200" w:firstLine="420"/>
    </w:pPr>
  </w:style>
  <w:style w:type="character" w:styleId="af4">
    <w:name w:val="Placeholder Text"/>
    <w:basedOn w:val="a2"/>
    <w:uiPriority w:val="99"/>
    <w:semiHidden/>
    <w:qFormat/>
    <w:rsid w:val="003002D7"/>
    <w:rPr>
      <w:rFonts w:asciiTheme="minorHAnsi" w:eastAsiaTheme="minorEastAsia" w:hAnsiTheme="minorHAnsi" w:cstheme="minorBidi"/>
      <w:color w:val="808080"/>
      <w:kern w:val="2"/>
      <w:sz w:val="21"/>
      <w:szCs w:val="22"/>
      <w:lang w:val="en-US" w:eastAsia="zh-CN" w:bidi="ar-SA"/>
    </w:rPr>
  </w:style>
  <w:style w:type="character" w:customStyle="1" w:styleId="Char4">
    <w:name w:val="批注框文本 Char"/>
    <w:basedOn w:val="a2"/>
    <w:link w:val="ab"/>
    <w:uiPriority w:val="99"/>
    <w:semiHidden/>
    <w:qFormat/>
    <w:rsid w:val="003002D7"/>
    <w:rPr>
      <w:kern w:val="2"/>
      <w:sz w:val="18"/>
      <w:szCs w:val="18"/>
    </w:rPr>
  </w:style>
  <w:style w:type="character" w:customStyle="1" w:styleId="Char6">
    <w:name w:val="页眉 Char"/>
    <w:basedOn w:val="a2"/>
    <w:link w:val="ad"/>
    <w:qFormat/>
    <w:rsid w:val="003002D7"/>
    <w:rPr>
      <w:kern w:val="2"/>
      <w:sz w:val="18"/>
      <w:szCs w:val="18"/>
    </w:rPr>
  </w:style>
  <w:style w:type="character" w:customStyle="1" w:styleId="Char5">
    <w:name w:val="页脚 Char"/>
    <w:basedOn w:val="a2"/>
    <w:link w:val="ac"/>
    <w:uiPriority w:val="99"/>
    <w:qFormat/>
    <w:rsid w:val="003002D7"/>
    <w:rPr>
      <w:kern w:val="2"/>
      <w:sz w:val="18"/>
      <w:szCs w:val="18"/>
    </w:rPr>
  </w:style>
  <w:style w:type="paragraph" w:customStyle="1" w:styleId="ListParagraph1">
    <w:name w:val="List Paragraph1"/>
    <w:basedOn w:val="a1"/>
    <w:qFormat/>
    <w:rsid w:val="003002D7"/>
    <w:pPr>
      <w:ind w:firstLineChars="200" w:firstLine="420"/>
    </w:pPr>
    <w:rPr>
      <w:rFonts w:ascii="等线" w:eastAsia="等线" w:hAnsi="等线" w:cs="Times New Roman"/>
      <w:szCs w:val="21"/>
    </w:rPr>
  </w:style>
  <w:style w:type="table" w:customStyle="1" w:styleId="11">
    <w:name w:val="网格型1"/>
    <w:basedOn w:val="a3"/>
    <w:uiPriority w:val="99"/>
    <w:qFormat/>
    <w:rsid w:val="003002D7"/>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文字 Char"/>
    <w:basedOn w:val="a2"/>
    <w:link w:val="a6"/>
    <w:qFormat/>
    <w:rsid w:val="003002D7"/>
    <w:rPr>
      <w:rFonts w:ascii="Times New Roman" w:eastAsia="宋体" w:hAnsi="Times New Roman" w:cs="Times New Roman"/>
      <w:kern w:val="2"/>
      <w:sz w:val="21"/>
      <w:szCs w:val="24"/>
    </w:rPr>
  </w:style>
  <w:style w:type="table" w:customStyle="1" w:styleId="23">
    <w:name w:val="网格型2"/>
    <w:basedOn w:val="a3"/>
    <w:uiPriority w:val="99"/>
    <w:qFormat/>
    <w:rsid w:val="003002D7"/>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网格型3"/>
    <w:basedOn w:val="a3"/>
    <w:uiPriority w:val="99"/>
    <w:qFormat/>
    <w:rsid w:val="003002D7"/>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网格型4"/>
    <w:basedOn w:val="a3"/>
    <w:uiPriority w:val="99"/>
    <w:qFormat/>
    <w:rsid w:val="003002D7"/>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网格型5"/>
    <w:basedOn w:val="a3"/>
    <w:uiPriority w:val="99"/>
    <w:qFormat/>
    <w:rsid w:val="003002D7"/>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2"/>
    <w:link w:val="1"/>
    <w:qFormat/>
    <w:rsid w:val="003002D7"/>
    <w:rPr>
      <w:rFonts w:ascii="Times New Roman" w:eastAsia="宋体" w:hAnsi="Times New Roman" w:cs="Times New Roman"/>
      <w:kern w:val="2"/>
      <w:sz w:val="36"/>
    </w:rPr>
  </w:style>
  <w:style w:type="character" w:customStyle="1" w:styleId="2Char">
    <w:name w:val="标题 2 Char"/>
    <w:basedOn w:val="a2"/>
    <w:link w:val="2"/>
    <w:qFormat/>
    <w:rsid w:val="003002D7"/>
    <w:rPr>
      <w:rFonts w:ascii="仿宋_GB2312" w:eastAsia="仿宋_GB2312" w:hAnsi="Times New Roman" w:cs="Times New Roman"/>
      <w:kern w:val="2"/>
      <w:sz w:val="28"/>
      <w:szCs w:val="24"/>
    </w:rPr>
  </w:style>
  <w:style w:type="character" w:customStyle="1" w:styleId="Char0">
    <w:name w:val="正文文本 Char"/>
    <w:basedOn w:val="a2"/>
    <w:link w:val="a7"/>
    <w:qFormat/>
    <w:rsid w:val="003002D7"/>
    <w:rPr>
      <w:rFonts w:ascii="Times New Roman" w:eastAsia="宋体" w:hAnsi="Times New Roman" w:cs="Times New Roman"/>
      <w:kern w:val="2"/>
      <w:sz w:val="21"/>
      <w:szCs w:val="24"/>
    </w:rPr>
  </w:style>
  <w:style w:type="character" w:customStyle="1" w:styleId="Char1">
    <w:name w:val="正文文本缩进 Char"/>
    <w:basedOn w:val="a2"/>
    <w:link w:val="a8"/>
    <w:qFormat/>
    <w:rsid w:val="003002D7"/>
    <w:rPr>
      <w:rFonts w:ascii="Times New Roman" w:eastAsia="宋体" w:hAnsi="Times New Roman" w:cs="Times New Roman"/>
      <w:kern w:val="2"/>
      <w:sz w:val="21"/>
      <w:szCs w:val="24"/>
    </w:rPr>
  </w:style>
  <w:style w:type="character" w:customStyle="1" w:styleId="Char2">
    <w:name w:val="纯文本 Char"/>
    <w:basedOn w:val="a2"/>
    <w:link w:val="a9"/>
    <w:qFormat/>
    <w:rsid w:val="003002D7"/>
    <w:rPr>
      <w:rFonts w:ascii="宋体" w:eastAsia="宋体" w:hAnsi="Courier New" w:cs="Times New Roman"/>
      <w:kern w:val="2"/>
      <w:sz w:val="21"/>
    </w:rPr>
  </w:style>
  <w:style w:type="character" w:customStyle="1" w:styleId="Char3">
    <w:name w:val="日期 Char"/>
    <w:basedOn w:val="a2"/>
    <w:link w:val="aa"/>
    <w:qFormat/>
    <w:rsid w:val="003002D7"/>
    <w:rPr>
      <w:rFonts w:ascii="仿宋_GB2312" w:eastAsia="宋体" w:hAnsi="Times New Roman" w:cs="Times New Roman"/>
      <w:kern w:val="2"/>
      <w:sz w:val="28"/>
      <w:szCs w:val="24"/>
    </w:rPr>
  </w:style>
  <w:style w:type="character" w:customStyle="1" w:styleId="2Char0">
    <w:name w:val="正文文本缩进 2 Char"/>
    <w:basedOn w:val="a2"/>
    <w:link w:val="20"/>
    <w:qFormat/>
    <w:rsid w:val="003002D7"/>
    <w:rPr>
      <w:rFonts w:ascii="Times New Roman" w:eastAsia="宋体" w:hAnsi="Times New Roman" w:cs="Times New Roman"/>
      <w:kern w:val="2"/>
      <w:sz w:val="21"/>
      <w:szCs w:val="24"/>
    </w:rPr>
  </w:style>
  <w:style w:type="character" w:customStyle="1" w:styleId="3Char">
    <w:name w:val="正文文本缩进 3 Char"/>
    <w:basedOn w:val="a2"/>
    <w:link w:val="30"/>
    <w:qFormat/>
    <w:rsid w:val="003002D7"/>
    <w:rPr>
      <w:rFonts w:ascii="Times New Roman" w:eastAsia="宋体" w:hAnsi="Times New Roman" w:cs="Times New Roman"/>
      <w:kern w:val="2"/>
      <w:sz w:val="24"/>
      <w:szCs w:val="24"/>
    </w:rPr>
  </w:style>
  <w:style w:type="character" w:customStyle="1" w:styleId="2Char1">
    <w:name w:val="正文文本 2 Char"/>
    <w:basedOn w:val="a2"/>
    <w:link w:val="22"/>
    <w:qFormat/>
    <w:rsid w:val="003002D7"/>
    <w:rPr>
      <w:rFonts w:ascii="Times New Roman" w:eastAsia="宋体" w:hAnsi="Times New Roman" w:cs="Times New Roman"/>
      <w:kern w:val="2"/>
      <w:sz w:val="21"/>
      <w:szCs w:val="24"/>
    </w:rPr>
  </w:style>
  <w:style w:type="character" w:customStyle="1" w:styleId="Char7">
    <w:name w:val="批注主题 Char"/>
    <w:basedOn w:val="Char"/>
    <w:link w:val="ae"/>
    <w:semiHidden/>
    <w:qFormat/>
    <w:rsid w:val="003002D7"/>
    <w:rPr>
      <w:rFonts w:ascii="Times New Roman" w:eastAsia="宋体" w:hAnsi="Times New Roman" w:cs="Times New Roman"/>
      <w:b/>
      <w:bCs/>
      <w:kern w:val="2"/>
      <w:sz w:val="21"/>
      <w:szCs w:val="24"/>
    </w:rPr>
  </w:style>
  <w:style w:type="paragraph" w:customStyle="1" w:styleId="CharChar2CharCharCharCharCharCharCharCharCharChar">
    <w:name w:val="Char Char2 Char Char Char Char Char Char Char Char Char Char"/>
    <w:basedOn w:val="a1"/>
    <w:qFormat/>
    <w:rsid w:val="003002D7"/>
    <w:pPr>
      <w:numPr>
        <w:numId w:val="1"/>
      </w:numPr>
    </w:pPr>
    <w:rPr>
      <w:rFonts w:ascii="Times New Roman" w:eastAsia="宋体" w:hAnsi="Times New Roman" w:cs="Times New Roman"/>
      <w:szCs w:val="24"/>
    </w:rPr>
  </w:style>
  <w:style w:type="paragraph" w:customStyle="1" w:styleId="TOC1">
    <w:name w:val="TOC 标题1"/>
    <w:basedOn w:val="1"/>
    <w:next w:val="a1"/>
    <w:uiPriority w:val="39"/>
    <w:qFormat/>
    <w:rsid w:val="003002D7"/>
    <w:pPr>
      <w:keepLines/>
      <w:widowControl/>
      <w:spacing w:before="240" w:line="259" w:lineRule="auto"/>
      <w:jc w:val="left"/>
      <w:outlineLvl w:val="9"/>
    </w:pPr>
    <w:rPr>
      <w:rFonts w:ascii="Calibri Light" w:hAnsi="Calibri Light"/>
      <w:color w:val="2E74B5"/>
      <w:kern w:val="0"/>
      <w:sz w:val="32"/>
      <w:szCs w:val="32"/>
    </w:rPr>
  </w:style>
  <w:style w:type="paragraph" w:customStyle="1" w:styleId="af5">
    <w:name w:val="段"/>
    <w:qFormat/>
    <w:rsid w:val="003002D7"/>
    <w:pPr>
      <w:ind w:firstLineChars="200" w:firstLine="200"/>
      <w:jc w:val="both"/>
    </w:pPr>
    <w:rPr>
      <w:rFonts w:ascii="宋体" w:eastAsia="宋体" w:hAnsi="Times New Roman" w:cs="Times New Roman"/>
      <w:sz w:val="21"/>
    </w:rPr>
  </w:style>
  <w:style w:type="paragraph" w:customStyle="1" w:styleId="af6">
    <w:name w:val="正文表标题"/>
    <w:next w:val="af5"/>
    <w:qFormat/>
    <w:rsid w:val="003002D7"/>
    <w:pPr>
      <w:tabs>
        <w:tab w:val="left" w:pos="420"/>
      </w:tabs>
      <w:jc w:val="center"/>
    </w:pPr>
    <w:rPr>
      <w:rFonts w:ascii="宋体" w:eastAsia="宋体" w:hAnsi="宋体" w:cs="Times New Roman"/>
      <w:bCs/>
      <w:color w:val="000000"/>
      <w:kern w:val="2"/>
      <w:sz w:val="21"/>
      <w:szCs w:val="21"/>
    </w:rPr>
  </w:style>
  <w:style w:type="paragraph" w:customStyle="1" w:styleId="12">
    <w:name w:val="列出段落1"/>
    <w:basedOn w:val="a1"/>
    <w:uiPriority w:val="34"/>
    <w:qFormat/>
    <w:rsid w:val="003002D7"/>
    <w:pPr>
      <w:ind w:firstLineChars="200" w:firstLine="420"/>
    </w:pPr>
    <w:rPr>
      <w:rFonts w:ascii="Times New Roman" w:eastAsia="宋体" w:hAnsi="Times New Roman" w:cs="Times New Roman"/>
      <w:szCs w:val="20"/>
    </w:rPr>
  </w:style>
  <w:style w:type="paragraph" w:customStyle="1" w:styleId="af7">
    <w:name w:val="注："/>
    <w:next w:val="af5"/>
    <w:qFormat/>
    <w:rsid w:val="003002D7"/>
    <w:pPr>
      <w:widowControl w:val="0"/>
      <w:autoSpaceDE w:val="0"/>
      <w:autoSpaceDN w:val="0"/>
      <w:ind w:left="840" w:hanging="420"/>
      <w:jc w:val="both"/>
    </w:pPr>
    <w:rPr>
      <w:rFonts w:ascii="宋体" w:eastAsia="宋体" w:hAnsi="Times New Roman" w:cs="Times New Roman"/>
      <w:sz w:val="18"/>
    </w:rPr>
  </w:style>
  <w:style w:type="paragraph" w:customStyle="1" w:styleId="a0">
    <w:name w:val="式中"/>
    <w:next w:val="af5"/>
    <w:qFormat/>
    <w:rsid w:val="003002D7"/>
    <w:pPr>
      <w:numPr>
        <w:numId w:val="2"/>
      </w:numPr>
      <w:tabs>
        <w:tab w:val="clear" w:pos="1560"/>
        <w:tab w:val="left" w:pos="210"/>
      </w:tabs>
    </w:pPr>
    <w:rPr>
      <w:rFonts w:ascii="宋体" w:eastAsia="宋体" w:hAnsi="Times New Roman" w:cs="Times New Roman"/>
      <w:sz w:val="18"/>
    </w:rPr>
  </w:style>
  <w:style w:type="paragraph" w:customStyle="1" w:styleId="a">
    <w:name w:val="正文图标题"/>
    <w:basedOn w:val="a1"/>
    <w:next w:val="af5"/>
    <w:qFormat/>
    <w:rsid w:val="003002D7"/>
    <w:pPr>
      <w:widowControl/>
      <w:numPr>
        <w:numId w:val="3"/>
      </w:numPr>
      <w:tabs>
        <w:tab w:val="left" w:pos="420"/>
        <w:tab w:val="left" w:pos="839"/>
      </w:tabs>
      <w:spacing w:line="360" w:lineRule="auto"/>
      <w:ind w:left="357"/>
      <w:jc w:val="center"/>
    </w:pPr>
    <w:rPr>
      <w:rFonts w:ascii="宋体" w:eastAsia="宋体" w:hAnsi="宋体" w:cs="Times New Roman"/>
      <w:bCs/>
      <w:szCs w:val="21"/>
    </w:rPr>
  </w:style>
  <w:style w:type="paragraph" w:customStyle="1" w:styleId="Default">
    <w:name w:val="Default"/>
    <w:qFormat/>
    <w:rsid w:val="003002D7"/>
    <w:pPr>
      <w:widowControl w:val="0"/>
      <w:autoSpaceDE w:val="0"/>
      <w:autoSpaceDN w:val="0"/>
      <w:adjustRightInd w:val="0"/>
    </w:pPr>
    <w:rPr>
      <w:rFonts w:ascii="宋体" w:eastAsia="宋体" w:hAnsi="宋体" w:cs="宋体"/>
      <w:color w:val="000000"/>
      <w:sz w:val="24"/>
      <w:szCs w:val="24"/>
    </w:rPr>
  </w:style>
  <w:style w:type="character" w:customStyle="1" w:styleId="13">
    <w:name w:val="占位符文本1"/>
    <w:basedOn w:val="a2"/>
    <w:uiPriority w:val="99"/>
    <w:unhideWhenUsed/>
    <w:qFormat/>
    <w:rsid w:val="003002D7"/>
    <w:rPr>
      <w:color w:val="808080"/>
    </w:rPr>
  </w:style>
  <w:style w:type="paragraph" w:customStyle="1" w:styleId="14">
    <w:name w:val="修订1"/>
    <w:hidden/>
    <w:uiPriority w:val="99"/>
    <w:semiHidden/>
    <w:qFormat/>
    <w:rsid w:val="003002D7"/>
    <w:rPr>
      <w:rFonts w:ascii="Times New Roman" w:eastAsia="宋体" w:hAnsi="Times New Roman" w:cs="Times New Roman"/>
      <w:kern w:val="2"/>
      <w:sz w:val="21"/>
      <w:szCs w:val="24"/>
    </w:rPr>
  </w:style>
  <w:style w:type="paragraph" w:customStyle="1" w:styleId="af8">
    <w:name w:val="标准文件_段"/>
    <w:link w:val="Char8"/>
    <w:qFormat/>
    <w:rsid w:val="003002D7"/>
    <w:pPr>
      <w:autoSpaceDE w:val="0"/>
      <w:autoSpaceDN w:val="0"/>
      <w:ind w:firstLineChars="200" w:firstLine="200"/>
      <w:jc w:val="both"/>
    </w:pPr>
    <w:rPr>
      <w:rFonts w:ascii="宋体" w:eastAsia="宋体" w:hAnsi="Times New Roman" w:cs="Times New Roman"/>
      <w:sz w:val="21"/>
    </w:rPr>
  </w:style>
  <w:style w:type="character" w:customStyle="1" w:styleId="Char8">
    <w:name w:val="标准文件_段 Char"/>
    <w:link w:val="af8"/>
    <w:qFormat/>
    <w:rsid w:val="003002D7"/>
    <w:rPr>
      <w:rFonts w:ascii="宋体" w:eastAsia="宋体" w:hAnsi="Times New Roman" w:cs="Times New Roman"/>
      <w:sz w:val="21"/>
    </w:rPr>
  </w:style>
  <w:style w:type="paragraph" w:customStyle="1" w:styleId="af9">
    <w:name w:val="标准文件_标准正文"/>
    <w:basedOn w:val="a1"/>
    <w:next w:val="af8"/>
    <w:qFormat/>
    <w:rsid w:val="003002D7"/>
    <w:pPr>
      <w:adjustRightInd w:val="0"/>
      <w:snapToGrid w:val="0"/>
      <w:spacing w:line="400" w:lineRule="exact"/>
      <w:ind w:firstLineChars="200" w:firstLine="200"/>
    </w:pPr>
    <w:rPr>
      <w:rFonts w:ascii="Calibri" w:eastAsia="宋体" w:hAnsi="Calibri" w:cs="Times New Roman"/>
      <w:kern w:val="0"/>
      <w:szCs w:val="21"/>
    </w:rPr>
  </w:style>
  <w:style w:type="paragraph" w:customStyle="1" w:styleId="afa">
    <w:name w:val="标准文件_正文公式"/>
    <w:basedOn w:val="a1"/>
    <w:next w:val="af9"/>
    <w:qFormat/>
    <w:rsid w:val="003002D7"/>
    <w:pPr>
      <w:tabs>
        <w:tab w:val="center" w:pos="4678"/>
        <w:tab w:val="right" w:leader="middleDot" w:pos="9356"/>
      </w:tabs>
      <w:adjustRightInd w:val="0"/>
    </w:pPr>
    <w:rPr>
      <w:rFonts w:ascii="宋体" w:eastAsia="宋体" w:hAnsi="宋体" w:cs="Times New Roman"/>
      <w:szCs w:val="21"/>
    </w:rPr>
  </w:style>
  <w:style w:type="table" w:customStyle="1" w:styleId="60">
    <w:name w:val="网格型6"/>
    <w:basedOn w:val="a3"/>
    <w:uiPriority w:val="99"/>
    <w:qFormat/>
    <w:rsid w:val="003002D7"/>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网格型11"/>
    <w:basedOn w:val="a3"/>
    <w:uiPriority w:val="99"/>
    <w:qFormat/>
    <w:rsid w:val="003002D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70">
    <w:name w:val="网格型7"/>
    <w:basedOn w:val="a3"/>
    <w:qFormat/>
    <w:rsid w:val="003002D7"/>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
    <w:name w:val="网格型8"/>
    <w:basedOn w:val="a3"/>
    <w:qFormat/>
    <w:rsid w:val="003002D7"/>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2">
    <w:name w:val="TOC 标题2"/>
    <w:basedOn w:val="1"/>
    <w:next w:val="a1"/>
    <w:uiPriority w:val="39"/>
    <w:qFormat/>
    <w:rsid w:val="003002D7"/>
    <w:pPr>
      <w:keepLines/>
      <w:widowControl/>
      <w:spacing w:before="240" w:line="259" w:lineRule="auto"/>
      <w:jc w:val="left"/>
      <w:outlineLvl w:val="9"/>
    </w:pPr>
    <w:rPr>
      <w:rFonts w:ascii="Calibri Light" w:hAnsi="Calibri Light"/>
      <w:color w:val="2E74B5"/>
      <w:kern w:val="0"/>
      <w:sz w:val="32"/>
      <w:szCs w:val="32"/>
    </w:rPr>
  </w:style>
  <w:style w:type="table" w:customStyle="1" w:styleId="90">
    <w:name w:val="网格型9"/>
    <w:basedOn w:val="a3"/>
    <w:qFormat/>
    <w:rsid w:val="003002D7"/>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网格型10"/>
    <w:basedOn w:val="a3"/>
    <w:qFormat/>
    <w:rsid w:val="003002D7"/>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网格型51"/>
    <w:basedOn w:val="a3"/>
    <w:uiPriority w:val="99"/>
    <w:qFormat/>
    <w:rsid w:val="003002D7"/>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网格型81"/>
    <w:basedOn w:val="a3"/>
    <w:qFormat/>
    <w:rsid w:val="003002D7"/>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网格型12"/>
    <w:basedOn w:val="a3"/>
    <w:qFormat/>
    <w:rsid w:val="003002D7"/>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网格型52"/>
    <w:basedOn w:val="a3"/>
    <w:uiPriority w:val="99"/>
    <w:qFormat/>
    <w:rsid w:val="003002D7"/>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网格型82"/>
    <w:basedOn w:val="a3"/>
    <w:qFormat/>
    <w:rsid w:val="003002D7"/>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
    <w:name w:val="样式.2"/>
    <w:basedOn w:val="a1"/>
    <w:link w:val="2Char2"/>
    <w:qFormat/>
    <w:rsid w:val="003002D7"/>
    <w:pPr>
      <w:spacing w:line="360" w:lineRule="auto"/>
    </w:pPr>
    <w:rPr>
      <w:rFonts w:ascii="宋体" w:eastAsia="宋体" w:hAnsi="宋体" w:cs="Times New Roman"/>
      <w:sz w:val="24"/>
      <w:szCs w:val="24"/>
    </w:rPr>
  </w:style>
  <w:style w:type="character" w:customStyle="1" w:styleId="2Char2">
    <w:name w:val="样式.2 Char"/>
    <w:basedOn w:val="a2"/>
    <w:link w:val="24"/>
    <w:qFormat/>
    <w:rsid w:val="003002D7"/>
    <w:rPr>
      <w:rFonts w:ascii="宋体" w:eastAsia="宋体" w:hAnsi="宋体" w:cs="Times New Roman"/>
      <w:kern w:val="2"/>
      <w:sz w:val="24"/>
      <w:szCs w:val="24"/>
    </w:rPr>
  </w:style>
</w:styles>
</file>

<file path=word/webSettings.xml><?xml version="1.0" encoding="utf-8"?>
<w:webSettings xmlns:r="http://schemas.openxmlformats.org/officeDocument/2006/relationships" xmlns:w="http://schemas.openxmlformats.org/wordprocessingml/2006/main">
  <w:divs>
    <w:div w:id="76758208">
      <w:bodyDiv w:val="1"/>
      <w:marLeft w:val="0"/>
      <w:marRight w:val="0"/>
      <w:marTop w:val="0"/>
      <w:marBottom w:val="0"/>
      <w:divBdr>
        <w:top w:val="none" w:sz="0" w:space="0" w:color="auto"/>
        <w:left w:val="none" w:sz="0" w:space="0" w:color="auto"/>
        <w:bottom w:val="none" w:sz="0" w:space="0" w:color="auto"/>
        <w:right w:val="none" w:sz="0" w:space="0" w:color="auto"/>
      </w:divBdr>
    </w:div>
    <w:div w:id="691229517">
      <w:bodyDiv w:val="1"/>
      <w:marLeft w:val="0"/>
      <w:marRight w:val="0"/>
      <w:marTop w:val="0"/>
      <w:marBottom w:val="0"/>
      <w:divBdr>
        <w:top w:val="none" w:sz="0" w:space="0" w:color="auto"/>
        <w:left w:val="none" w:sz="0" w:space="0" w:color="auto"/>
        <w:bottom w:val="none" w:sz="0" w:space="0" w:color="auto"/>
        <w:right w:val="none" w:sz="0" w:space="0" w:color="auto"/>
      </w:divBdr>
    </w:div>
    <w:div w:id="1888637501">
      <w:bodyDiv w:val="1"/>
      <w:marLeft w:val="0"/>
      <w:marRight w:val="0"/>
      <w:marTop w:val="0"/>
      <w:marBottom w:val="0"/>
      <w:divBdr>
        <w:top w:val="none" w:sz="0" w:space="0" w:color="auto"/>
        <w:left w:val="none" w:sz="0" w:space="0" w:color="auto"/>
        <w:bottom w:val="none" w:sz="0" w:space="0" w:color="auto"/>
        <w:right w:val="none" w:sz="0" w:space="0" w:color="auto"/>
      </w:divBdr>
    </w:div>
    <w:div w:id="2050259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DD7B71-4E73-4651-B4A6-78514F9F7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5</Pages>
  <Words>344</Words>
  <Characters>1964</Characters>
  <Application>Microsoft Office Word</Application>
  <DocSecurity>0</DocSecurity>
  <Lines>16</Lines>
  <Paragraphs>4</Paragraphs>
  <ScaleCrop>false</ScaleCrop>
  <Company>微软中国</Company>
  <LinksUpToDate>false</LinksUpToDate>
  <CharactersWithSpaces>2304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1097031563@qq.com</dc:creator>
  <cp:lastModifiedBy>huameisystem</cp:lastModifiedBy>
  <cp:revision>93</cp:revision>
  <cp:lastPrinted>2020-11-04T08:36:00Z</cp:lastPrinted>
  <dcterms:created xsi:type="dcterms:W3CDTF">2021-01-28T08:04:00Z</dcterms:created>
  <dcterms:modified xsi:type="dcterms:W3CDTF">2026-04-07T05:55:00Z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ICV">
    <vt:lpwstr>A80189F721AE40038C9AC2688FB65D75_12</vt:lpwstr>
  </property>
</Properties>
</file>